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88"/>
        <w:jc w:val="center"/>
      </w:pPr>
      <w:r>
        <w:rPr>
          <w:b/>
          <w:bCs/>
          <w:sz w:val="36"/>
          <w:szCs w:val="36"/>
        </w:rPr>
        <w:t xml:space="preserve">QUY TRÌNH THI CÔNG &amp; NGHIỆM THU</w:t>
      </w:r>
    </w:p>
    <w:p>
      <w:pPr>
        <w:spacing w:after="60" w:before="0" w:line="288"/>
        <w:jc w:val="center"/>
      </w:pPr>
      <w:r>
        <w:rPr>
          <w:b/>
          <w:bCs/>
          <w:sz w:val="30"/>
          <w:szCs w:val="30"/>
        </w:rPr>
        <w:t xml:space="preserve">KẾT CẤU – PHẦN THÔ</w:t>
      </w:r>
    </w:p>
    <w:p>
      <w:pPr>
        <w:spacing w:after="200" w:before="0" w:line="288"/>
        <w:jc w:val="center"/>
      </w:pPr>
      <w:r>
        <w:rPr>
          <w:i/>
          <w:iCs/>
          <w:sz w:val="24"/>
          <w:szCs w:val="24"/>
        </w:rPr>
        <w:t xml:space="preserve">Bộ tài liệu mẫu – Quy trình kỹ thuật thi công, kiểm soát chất lượng và nghiệm thu theo tiêu chuẩn Việt Nam</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39"/>
        <w:gridCol w:w="6532"/>
      </w:tblGrid>
      <w:tr>
        <w:trPr>
          <w:cantSplit/>
          <w:trHeight w:val="440" w:hRule="atLeast"/>
        </w:trPr>
        <w:tc>
          <w:tcPr>
            <w:tcW w:type="dxa" w:w="2539"/>
            <w:tcBorders>
              <w:top w:val="single" w:color="000000" w:sz="4"/>
              <w:left w:val="single" w:color="000000" w:sz="4"/>
              <w:bottom w:val="single" w:color="000000" w:sz="4"/>
              <w:right w:val="single" w:color="000000" w:sz="4"/>
            </w:tcBorders>
            <w:shd w:fill="F2F2F2" w:color="auto" w:val="clear"/>
            <w:tcMar>
              <w:top w:type="dxa" w:w="50"/>
              <w:left w:type="dxa" w:w="80"/>
              <w:bottom w:type="dxa" w:w="50"/>
              <w:right w:type="dxa" w:w="80"/>
            </w:tcMar>
            <w:vAlign w:val="center"/>
          </w:tcPr>
          <w:p>
            <w:pPr>
              <w:spacing w:after="0" w:line="259"/>
            </w:pPr>
            <w:r>
              <w:rPr>
                <w:b/>
                <w:bCs/>
                <w:sz w:val="21"/>
                <w:szCs w:val="21"/>
              </w:rPr>
              <w:t xml:space="preserve">Công trình</w:t>
            </w:r>
          </w:p>
        </w:tc>
        <w:tc>
          <w:tcPr>
            <w:tcW w:type="dxa" w:w="653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2539"/>
            <w:tcBorders>
              <w:top w:val="single" w:color="000000" w:sz="4"/>
              <w:left w:val="single" w:color="000000" w:sz="4"/>
              <w:bottom w:val="single" w:color="000000" w:sz="4"/>
              <w:right w:val="single" w:color="000000" w:sz="4"/>
            </w:tcBorders>
            <w:shd w:fill="F2F2F2" w:color="auto" w:val="clear"/>
            <w:tcMar>
              <w:top w:type="dxa" w:w="50"/>
              <w:left w:type="dxa" w:w="80"/>
              <w:bottom w:type="dxa" w:w="50"/>
              <w:right w:type="dxa" w:w="80"/>
            </w:tcMar>
            <w:vAlign w:val="center"/>
          </w:tcPr>
          <w:p>
            <w:pPr>
              <w:spacing w:after="0" w:line="259"/>
            </w:pPr>
            <w:r>
              <w:rPr>
                <w:b/>
                <w:bCs/>
                <w:sz w:val="21"/>
                <w:szCs w:val="21"/>
              </w:rPr>
              <w:t xml:space="preserve">Hạng mục</w:t>
            </w:r>
          </w:p>
        </w:tc>
        <w:tc>
          <w:tcPr>
            <w:tcW w:type="dxa" w:w="653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2539"/>
            <w:tcBorders>
              <w:top w:val="single" w:color="000000" w:sz="4"/>
              <w:left w:val="single" w:color="000000" w:sz="4"/>
              <w:bottom w:val="single" w:color="000000" w:sz="4"/>
              <w:right w:val="single" w:color="000000" w:sz="4"/>
            </w:tcBorders>
            <w:shd w:fill="F2F2F2" w:color="auto" w:val="clear"/>
            <w:tcMar>
              <w:top w:type="dxa" w:w="50"/>
              <w:left w:type="dxa" w:w="80"/>
              <w:bottom w:type="dxa" w:w="50"/>
              <w:right w:type="dxa" w:w="80"/>
            </w:tcMar>
            <w:vAlign w:val="center"/>
          </w:tcPr>
          <w:p>
            <w:pPr>
              <w:spacing w:after="0" w:line="259"/>
            </w:pPr>
            <w:r>
              <w:rPr>
                <w:b/>
                <w:bCs/>
                <w:sz w:val="21"/>
                <w:szCs w:val="21"/>
              </w:rPr>
              <w:t xml:space="preserve">Địa điểm xây dựng</w:t>
            </w:r>
          </w:p>
        </w:tc>
        <w:tc>
          <w:tcPr>
            <w:tcW w:type="dxa" w:w="653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2539"/>
            <w:tcBorders>
              <w:top w:val="single" w:color="000000" w:sz="4"/>
              <w:left w:val="single" w:color="000000" w:sz="4"/>
              <w:bottom w:val="single" w:color="000000" w:sz="4"/>
              <w:right w:val="single" w:color="000000" w:sz="4"/>
            </w:tcBorders>
            <w:shd w:fill="F2F2F2" w:color="auto" w:val="clear"/>
            <w:tcMar>
              <w:top w:type="dxa" w:w="50"/>
              <w:left w:type="dxa" w:w="80"/>
              <w:bottom w:type="dxa" w:w="50"/>
              <w:right w:type="dxa" w:w="80"/>
            </w:tcMar>
            <w:vAlign w:val="center"/>
          </w:tcPr>
          <w:p>
            <w:pPr>
              <w:spacing w:after="0" w:line="259"/>
            </w:pPr>
            <w:r>
              <w:rPr>
                <w:b/>
                <w:bCs/>
                <w:sz w:val="21"/>
                <w:szCs w:val="21"/>
              </w:rPr>
              <w:t xml:space="preserve">Chủ đầu tư</w:t>
            </w:r>
          </w:p>
        </w:tc>
        <w:tc>
          <w:tcPr>
            <w:tcW w:type="dxa" w:w="653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2539"/>
            <w:tcBorders>
              <w:top w:val="single" w:color="000000" w:sz="4"/>
              <w:left w:val="single" w:color="000000" w:sz="4"/>
              <w:bottom w:val="single" w:color="000000" w:sz="4"/>
              <w:right w:val="single" w:color="000000" w:sz="4"/>
            </w:tcBorders>
            <w:shd w:fill="F2F2F2" w:color="auto" w:val="clear"/>
            <w:tcMar>
              <w:top w:type="dxa" w:w="50"/>
              <w:left w:type="dxa" w:w="80"/>
              <w:bottom w:type="dxa" w:w="50"/>
              <w:right w:type="dxa" w:w="80"/>
            </w:tcMar>
            <w:vAlign w:val="center"/>
          </w:tcPr>
          <w:p>
            <w:pPr>
              <w:spacing w:after="0" w:line="259"/>
            </w:pPr>
            <w:r>
              <w:rPr>
                <w:b/>
                <w:bCs/>
                <w:sz w:val="21"/>
                <w:szCs w:val="21"/>
              </w:rPr>
              <w:t xml:space="preserve">Tư vấn giám sát</w:t>
            </w:r>
          </w:p>
        </w:tc>
        <w:tc>
          <w:tcPr>
            <w:tcW w:type="dxa" w:w="653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2539"/>
            <w:tcBorders>
              <w:top w:val="single" w:color="000000" w:sz="4"/>
              <w:left w:val="single" w:color="000000" w:sz="4"/>
              <w:bottom w:val="single" w:color="000000" w:sz="4"/>
              <w:right w:val="single" w:color="000000" w:sz="4"/>
            </w:tcBorders>
            <w:shd w:fill="F2F2F2" w:color="auto" w:val="clear"/>
            <w:tcMar>
              <w:top w:type="dxa" w:w="50"/>
              <w:left w:type="dxa" w:w="80"/>
              <w:bottom w:type="dxa" w:w="50"/>
              <w:right w:type="dxa" w:w="80"/>
            </w:tcMar>
            <w:vAlign w:val="center"/>
          </w:tcPr>
          <w:p>
            <w:pPr>
              <w:spacing w:after="0" w:line="259"/>
            </w:pPr>
            <w:r>
              <w:rPr>
                <w:b/>
                <w:bCs/>
                <w:sz w:val="21"/>
                <w:szCs w:val="21"/>
              </w:rPr>
              <w:t xml:space="preserve">Nhà thầu thi công</w:t>
            </w:r>
          </w:p>
        </w:tc>
        <w:tc>
          <w:tcPr>
            <w:tcW w:type="dxa" w:w="653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2539"/>
            <w:tcBorders>
              <w:top w:val="single" w:color="000000" w:sz="4"/>
              <w:left w:val="single" w:color="000000" w:sz="4"/>
              <w:bottom w:val="single" w:color="000000" w:sz="4"/>
              <w:right w:val="single" w:color="000000" w:sz="4"/>
            </w:tcBorders>
            <w:shd w:fill="F2F2F2" w:color="auto" w:val="clear"/>
            <w:tcMar>
              <w:top w:type="dxa" w:w="50"/>
              <w:left w:type="dxa" w:w="80"/>
              <w:bottom w:type="dxa" w:w="50"/>
              <w:right w:type="dxa" w:w="80"/>
            </w:tcMar>
            <w:vAlign w:val="center"/>
          </w:tcPr>
          <w:p>
            <w:pPr>
              <w:spacing w:after="0" w:line="259"/>
            </w:pPr>
            <w:r>
              <w:rPr>
                <w:b/>
                <w:bCs/>
                <w:sz w:val="21"/>
                <w:szCs w:val="21"/>
              </w:rPr>
              <w:t xml:space="preserve">Nhà thầu thiết kế</w:t>
            </w:r>
          </w:p>
        </w:tc>
        <w:tc>
          <w:tcPr>
            <w:tcW w:type="dxa" w:w="653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2539"/>
            <w:tcBorders>
              <w:top w:val="single" w:color="000000" w:sz="4"/>
              <w:left w:val="single" w:color="000000" w:sz="4"/>
              <w:bottom w:val="single" w:color="000000" w:sz="4"/>
              <w:right w:val="single" w:color="000000" w:sz="4"/>
            </w:tcBorders>
            <w:shd w:fill="F2F2F2" w:color="auto" w:val="clear"/>
            <w:tcMar>
              <w:top w:type="dxa" w:w="50"/>
              <w:left w:type="dxa" w:w="80"/>
              <w:bottom w:type="dxa" w:w="50"/>
              <w:right w:type="dxa" w:w="80"/>
            </w:tcMar>
            <w:vAlign w:val="center"/>
          </w:tcPr>
          <w:p>
            <w:pPr>
              <w:spacing w:after="0" w:line="259"/>
            </w:pPr>
            <w:r>
              <w:rPr>
                <w:b/>
                <w:bCs/>
                <w:sz w:val="21"/>
                <w:szCs w:val="21"/>
              </w:rPr>
              <w:t xml:space="preserve">Hợp đồng số / ngày</w:t>
            </w:r>
          </w:p>
        </w:tc>
        <w:tc>
          <w:tcPr>
            <w:tcW w:type="dxa" w:w="653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100" w:before="200" w:line="288"/>
      </w:pPr>
      <w:r>
        <w:rPr>
          <w:sz w:val="24"/>
          <w:szCs w:val="24"/>
        </w:rPr>
        <w:t xml:space="preserve">Phạm vi áp dụng: công tác đất và móng, cọc, cốp pha – giàn giáo, cốt thép, bê tông cốt thép toàn khối, bảo dưỡng và tháo dỡ cốp pha.</w:t>
      </w:r>
    </w:p>
    <w:p>
      <w:pPr>
        <w:pStyle w:val="Heading2"/>
        <w:keepNext/>
        <w:spacing w:after="100" w:before="180"/>
      </w:pPr>
      <w:r>
        <w:t xml:space="preserve">Nội dung bộ tài liệu</w:t>
      </w:r>
    </w:p>
    <w:p>
      <w:pPr>
        <w:pStyle w:val="ListParagraph"/>
        <w:numPr>
          <w:ilvl w:val="0"/>
          <w:numId w:val="2"/>
        </w:numPr>
        <w:spacing w:after="60" w:line="276"/>
      </w:pPr>
      <w:r>
        <w:rPr>
          <w:sz w:val="24"/>
          <w:szCs w:val="24"/>
        </w:rPr>
        <w:t xml:space="preserve">Phần I. Căn cứ pháp lý và tiêu chuẩn áp dụng</w:t>
      </w:r>
    </w:p>
    <w:p>
      <w:pPr>
        <w:pStyle w:val="ListParagraph"/>
        <w:numPr>
          <w:ilvl w:val="0"/>
          <w:numId w:val="2"/>
        </w:numPr>
        <w:spacing w:after="60" w:line="276"/>
      </w:pPr>
      <w:r>
        <w:rPr>
          <w:sz w:val="24"/>
          <w:szCs w:val="24"/>
        </w:rPr>
        <w:t xml:space="preserve">Phần II. Nguyên tắc và trình tự nghiệm thu chung</w:t>
      </w:r>
    </w:p>
    <w:p>
      <w:pPr>
        <w:pStyle w:val="ListParagraph"/>
        <w:numPr>
          <w:ilvl w:val="0"/>
          <w:numId w:val="2"/>
        </w:numPr>
        <w:spacing w:after="60" w:line="276"/>
      </w:pPr>
      <w:r>
        <w:rPr>
          <w:sz w:val="24"/>
          <w:szCs w:val="24"/>
        </w:rPr>
        <w:t xml:space="preserve">Phần III. Quy trình thi công và kiểm soát chất lượng</w:t>
      </w:r>
    </w:p>
    <w:p>
      <w:pPr>
        <w:pStyle w:val="ListParagraph"/>
        <w:numPr>
          <w:ilvl w:val="0"/>
          <w:numId w:val="2"/>
        </w:numPr>
        <w:spacing w:after="60" w:line="276"/>
      </w:pPr>
      <w:r>
        <w:rPr>
          <w:sz w:val="24"/>
          <w:szCs w:val="24"/>
        </w:rPr>
        <w:t xml:space="preserve">Phần IV. Hệ thống biểu mẫu nghiệm thu:</w:t>
      </w:r>
    </w:p>
    <w:p>
      <w:pPr>
        <w:spacing w:after="30" w:before="0" w:line="288"/>
        <w:ind w:left="720"/>
      </w:pPr>
      <w:r>
        <w:rPr>
          <w:sz w:val="22"/>
          <w:szCs w:val="22"/>
        </w:rPr>
        <w:t xml:space="preserve">Mẫu 01 – Phiếu yêu cầu nghiệm thu</w:t>
      </w:r>
    </w:p>
    <w:p>
      <w:pPr>
        <w:spacing w:after="30" w:before="0" w:line="288"/>
        <w:ind w:left="720"/>
      </w:pPr>
      <w:r>
        <w:rPr>
          <w:sz w:val="22"/>
          <w:szCs w:val="22"/>
        </w:rPr>
        <w:t xml:space="preserve">Mẫu 02 – Biên bản nghiệm thu vật liệu, thiết bị đầu vào</w:t>
      </w:r>
    </w:p>
    <w:p>
      <w:pPr>
        <w:spacing w:after="30" w:before="0" w:line="288"/>
        <w:ind w:left="720"/>
      </w:pPr>
      <w:r>
        <w:rPr>
          <w:sz w:val="22"/>
          <w:szCs w:val="22"/>
        </w:rPr>
        <w:t xml:space="preserve">Mẫu 03 – Phiếu kiểm tra hiện trường – Kết cấu phần thô</w:t>
      </w:r>
    </w:p>
    <w:p>
      <w:pPr>
        <w:spacing w:after="30" w:before="0" w:line="288"/>
        <w:ind w:left="720"/>
      </w:pPr>
      <w:r>
        <w:rPr>
          <w:sz w:val="22"/>
          <w:szCs w:val="22"/>
        </w:rPr>
        <w:t xml:space="preserve">Mẫu 04 – Biên bản nghiệm thu cốt thép và cốp pha trước khi đổ bê tông</w:t>
      </w:r>
    </w:p>
    <w:p>
      <w:pPr>
        <w:spacing w:after="30" w:before="0" w:line="288"/>
        <w:ind w:left="720"/>
      </w:pPr>
      <w:r>
        <w:rPr>
          <w:sz w:val="22"/>
          <w:szCs w:val="22"/>
        </w:rPr>
        <w:t xml:space="preserve">Mẫu 05 – Nhật ký đổ bê tông và lấy mẫu</w:t>
      </w:r>
    </w:p>
    <w:p>
      <w:pPr>
        <w:spacing w:after="30" w:before="0" w:line="288"/>
        <w:ind w:left="720"/>
      </w:pPr>
      <w:r>
        <w:rPr>
          <w:sz w:val="22"/>
          <w:szCs w:val="22"/>
        </w:rPr>
        <w:t xml:space="preserve">Mẫu 06 – Tổng hợp kết quả nén mẫu bê tông</w:t>
      </w:r>
    </w:p>
    <w:p>
      <w:pPr>
        <w:spacing w:after="30" w:before="0" w:line="288"/>
        <w:ind w:left="720"/>
      </w:pPr>
      <w:r>
        <w:rPr>
          <w:sz w:val="22"/>
          <w:szCs w:val="22"/>
        </w:rPr>
        <w:t xml:space="preserve">Mẫu 07 – Biên bản nghiệm thu cọc (khi có)</w:t>
      </w:r>
    </w:p>
    <w:p>
      <w:pPr>
        <w:spacing w:after="30" w:before="0" w:line="288"/>
        <w:ind w:left="720"/>
      </w:pPr>
      <w:r>
        <w:rPr>
          <w:sz w:val="22"/>
          <w:szCs w:val="22"/>
        </w:rPr>
        <w:t xml:space="preserve">Mẫu 08 – Biên bản nghiệm thu công việc xây dựng</w:t>
      </w:r>
    </w:p>
    <w:p>
      <w:pPr>
        <w:spacing w:after="30" w:before="0" w:line="288"/>
        <w:ind w:left="720"/>
      </w:pPr>
      <w:r>
        <w:rPr>
          <w:sz w:val="22"/>
          <w:szCs w:val="22"/>
        </w:rPr>
        <w:t xml:space="preserve">Mẫu 09 – Biên bản nghiệm thu giai đoạn thi công xây dựng</w:t>
      </w:r>
    </w:p>
    <w:p>
      <w:pPr>
        <w:spacing w:after="30" w:before="0" w:line="288"/>
        <w:ind w:left="720"/>
      </w:pPr>
      <w:r>
        <w:rPr>
          <w:sz w:val="22"/>
          <w:szCs w:val="22"/>
        </w:rPr>
        <w:t xml:space="preserve">Mẫu 10 – Biên bản nghiệm thu hoàn thành hạng mục công trình</w:t>
      </w:r>
    </w:p>
    <w:p>
      <w:pPr>
        <w:spacing w:after="30" w:before="0" w:line="288"/>
        <w:ind w:left="720"/>
      </w:pPr>
      <w:r>
        <w:rPr>
          <w:sz w:val="22"/>
          <w:szCs w:val="22"/>
        </w:rPr>
        <w:t xml:space="preserve">Mẫu 11 – Bảng kê hồ sơ chất lượng và hồ sơ hoàn công</w:t>
      </w:r>
    </w:p>
    <w:p>
      <w:pPr>
        <w:spacing w:after="30" w:before="0" w:line="288"/>
        <w:ind w:left="720"/>
      </w:pPr>
      <w:r>
        <w:rPr>
          <w:sz w:val="22"/>
          <w:szCs w:val="22"/>
        </w:rPr>
        <w:t xml:space="preserve">Mẫu 12 – Danh mục tồn tại và khắc phục</w:t>
      </w:r>
    </w:p>
    <w:p>
      <w:pPr>
        <w:pStyle w:val="Heading1"/>
        <w:keepNext/>
        <w:pageBreakBefore/>
        <w:spacing w:after="140" w:before="240"/>
      </w:pPr>
      <w:r>
        <w:t xml:space="preserve">PHẦN I. CĂN CỨ PHÁP LÝ VÀ TIÊU CHUẨN ÁP DỤNG</w:t>
      </w:r>
    </w:p>
    <w:p>
      <w:pPr>
        <w:pStyle w:val="Heading2"/>
        <w:keepNext/>
        <w:spacing w:after="100" w:before="180"/>
      </w:pPr>
      <w:r>
        <w:t xml:space="preserve">1. Văn bản pháp lý</w:t>
      </w:r>
    </w:p>
    <w:p>
      <w:pPr>
        <w:pStyle w:val="ListParagraph"/>
        <w:numPr>
          <w:ilvl w:val="0"/>
          <w:numId w:val="2"/>
        </w:numPr>
        <w:spacing w:after="60" w:line="276"/>
      </w:pPr>
      <w:r>
        <w:rPr>
          <w:sz w:val="24"/>
          <w:szCs w:val="24"/>
        </w:rPr>
        <w:t xml:space="preserve">Luật Xây dựng số 50/2014/QH13, được sửa đổi, bổ sung bởi Luật số 62/2020/QH14;</w:t>
      </w:r>
    </w:p>
    <w:p>
      <w:pPr>
        <w:pStyle w:val="ListParagraph"/>
        <w:numPr>
          <w:ilvl w:val="0"/>
          <w:numId w:val="2"/>
        </w:numPr>
        <w:spacing w:after="60" w:line="276"/>
      </w:pPr>
      <w:r>
        <w:rPr>
          <w:sz w:val="24"/>
          <w:szCs w:val="24"/>
        </w:rPr>
        <w:t xml:space="preserve">Nghị định số 06/2021/NĐ-CP ngày 26/01/2021 quy định chi tiết một số nội dung về quản lý chất lượng, thi công xây dựng và bảo trì công trình xây dựng;</w:t>
      </w:r>
    </w:p>
    <w:p>
      <w:pPr>
        <w:pStyle w:val="ListParagraph"/>
        <w:numPr>
          <w:ilvl w:val="0"/>
          <w:numId w:val="2"/>
        </w:numPr>
        <w:spacing w:after="60" w:line="276"/>
      </w:pPr>
      <w:r>
        <w:rPr>
          <w:sz w:val="24"/>
          <w:szCs w:val="24"/>
        </w:rPr>
        <w:t xml:space="preserve">Nghị định số 175/2024/NĐ-CP ngày 30/12/2024 hướng dẫn một số điều của Luật Xây dựng về quản lý hoạt động xây dựng;</w:t>
      </w:r>
    </w:p>
    <w:p>
      <w:pPr>
        <w:pStyle w:val="ListParagraph"/>
        <w:numPr>
          <w:ilvl w:val="0"/>
          <w:numId w:val="2"/>
        </w:numPr>
        <w:spacing w:after="60" w:line="276"/>
      </w:pPr>
      <w:r>
        <w:rPr>
          <w:sz w:val="24"/>
          <w:szCs w:val="24"/>
        </w:rPr>
        <w:t xml:space="preserve">Thông tư số 10/2021/TT-BXD ngày 25/8/2021 của Bộ Xây dựng hướng dẫn một số nội dung về quản lý chất lượng, thi công xây dựng và bảo trì công trình;</w:t>
      </w:r>
    </w:p>
    <w:p>
      <w:pPr>
        <w:pStyle w:val="ListParagraph"/>
        <w:numPr>
          <w:ilvl w:val="0"/>
          <w:numId w:val="2"/>
        </w:numPr>
        <w:spacing w:after="60" w:line="276"/>
      </w:pPr>
      <w:r>
        <w:rPr>
          <w:sz w:val="24"/>
          <w:szCs w:val="24"/>
        </w:rPr>
        <w:t xml:space="preserve">Hợp đồng thi công xây dựng, hồ sơ thiết kế bản vẽ thi công được phê duyệt và chỉ dẫn kỹ thuật của dự án.</w:t>
      </w:r>
    </w:p>
    <w:p>
      <w:pPr>
        <w:pStyle w:val="Heading2"/>
        <w:keepNext/>
        <w:spacing w:after="100" w:before="180"/>
      </w:pPr>
      <w:r>
        <w:t xml:space="preserve">2. Tiêu chuẩn kỹ thuật áp dụng</w:t>
      </w:r>
    </w:p>
    <w:p>
      <w:pPr>
        <w:pStyle w:val="ListParagraph"/>
        <w:numPr>
          <w:ilvl w:val="0"/>
          <w:numId w:val="2"/>
        </w:numPr>
        <w:spacing w:after="60" w:line="276"/>
      </w:pPr>
      <w:r>
        <w:rPr>
          <w:sz w:val="24"/>
          <w:szCs w:val="24"/>
        </w:rPr>
        <w:t xml:space="preserve">TCVN 4453:1995 – Kết cấu bê tông và bê tông cốt thép toàn khối – Quy phạm thi công và nghiệm thu</w:t>
      </w:r>
    </w:p>
    <w:p>
      <w:pPr>
        <w:pStyle w:val="ListParagraph"/>
        <w:numPr>
          <w:ilvl w:val="0"/>
          <w:numId w:val="2"/>
        </w:numPr>
        <w:spacing w:after="60" w:line="276"/>
      </w:pPr>
      <w:r>
        <w:rPr>
          <w:sz w:val="24"/>
          <w:szCs w:val="24"/>
        </w:rPr>
        <w:t xml:space="preserve">TCVN 5574:2018 – Kết cấu bê tông và bê tông cốt thép – Tiêu chuẩn thiết kế</w:t>
      </w:r>
    </w:p>
    <w:p>
      <w:pPr>
        <w:pStyle w:val="ListParagraph"/>
        <w:numPr>
          <w:ilvl w:val="0"/>
          <w:numId w:val="2"/>
        </w:numPr>
        <w:spacing w:after="60" w:line="276"/>
      </w:pPr>
      <w:r>
        <w:rPr>
          <w:sz w:val="24"/>
          <w:szCs w:val="24"/>
        </w:rPr>
        <w:t xml:space="preserve">TCVN 9340:2012 – Hỗn hợp bê tông trộn sẵn – Yêu cầu cơ bản đánh giá chất lượng và nghiệm thu</w:t>
      </w:r>
    </w:p>
    <w:p>
      <w:pPr>
        <w:pStyle w:val="ListParagraph"/>
        <w:numPr>
          <w:ilvl w:val="0"/>
          <w:numId w:val="2"/>
        </w:numPr>
        <w:spacing w:after="60" w:line="276"/>
      </w:pPr>
      <w:r>
        <w:rPr>
          <w:sz w:val="24"/>
          <w:szCs w:val="24"/>
        </w:rPr>
        <w:t xml:space="preserve">TCVN 8828:2011 – Bê tông nặng – Yêu cầu bảo dưỡng ẩm tự nhiên</w:t>
      </w:r>
    </w:p>
    <w:p>
      <w:pPr>
        <w:pStyle w:val="ListParagraph"/>
        <w:numPr>
          <w:ilvl w:val="0"/>
          <w:numId w:val="2"/>
        </w:numPr>
        <w:spacing w:after="60" w:line="276"/>
      </w:pPr>
      <w:r>
        <w:rPr>
          <w:sz w:val="24"/>
          <w:szCs w:val="24"/>
        </w:rPr>
        <w:t xml:space="preserve">TCVN 3105:2022 và TCVN 3118:2022 – Bê tông: lấy mẫu, bảo dưỡng mẫu thử; xác định cường độ nén</w:t>
      </w:r>
    </w:p>
    <w:p>
      <w:pPr>
        <w:pStyle w:val="ListParagraph"/>
        <w:numPr>
          <w:ilvl w:val="0"/>
          <w:numId w:val="2"/>
        </w:numPr>
        <w:spacing w:after="60" w:line="276"/>
      </w:pPr>
      <w:r>
        <w:rPr>
          <w:sz w:val="24"/>
          <w:szCs w:val="24"/>
        </w:rPr>
        <w:t xml:space="preserve">TCVN 1651-1:2018 và TCVN 1651-2:2018 – Thép cốt bê tông (thép thanh tròn trơn, thép thanh vằn)</w:t>
      </w:r>
    </w:p>
    <w:p>
      <w:pPr>
        <w:pStyle w:val="ListParagraph"/>
        <w:numPr>
          <w:ilvl w:val="0"/>
          <w:numId w:val="2"/>
        </w:numPr>
        <w:spacing w:after="60" w:line="276"/>
      </w:pPr>
      <w:r>
        <w:rPr>
          <w:sz w:val="24"/>
          <w:szCs w:val="24"/>
        </w:rPr>
        <w:t xml:space="preserve">TCVN 2682:2020 (xi măng poóc lăng), TCVN 7570:2006 (cốt liệu), TCVN 4506:2012 (nước trộn bê tông và vữa)</w:t>
      </w:r>
    </w:p>
    <w:p>
      <w:pPr>
        <w:pStyle w:val="ListParagraph"/>
        <w:numPr>
          <w:ilvl w:val="0"/>
          <w:numId w:val="2"/>
        </w:numPr>
        <w:spacing w:after="60" w:line="276"/>
      </w:pPr>
      <w:r>
        <w:rPr>
          <w:sz w:val="24"/>
          <w:szCs w:val="24"/>
        </w:rPr>
        <w:t xml:space="preserve">TCVN 4447:2012 – Công tác đất – Thi công và nghiệm thu</w:t>
      </w:r>
    </w:p>
    <w:p>
      <w:pPr>
        <w:pStyle w:val="ListParagraph"/>
        <w:numPr>
          <w:ilvl w:val="0"/>
          <w:numId w:val="2"/>
        </w:numPr>
        <w:spacing w:after="60" w:line="276"/>
      </w:pPr>
      <w:r>
        <w:rPr>
          <w:sz w:val="24"/>
          <w:szCs w:val="24"/>
        </w:rPr>
        <w:t xml:space="preserve">TCVN 9394:2012, TCVN 9393:2012, TCVN 9395:2012 – Thi công, thí nghiệm và nghiệm thu cọc (ép, đóng, khoan nhồi)</w:t>
      </w:r>
    </w:p>
    <w:p>
      <w:pPr>
        <w:pStyle w:val="ListParagraph"/>
        <w:numPr>
          <w:ilvl w:val="0"/>
          <w:numId w:val="2"/>
        </w:numPr>
        <w:spacing w:after="60" w:line="276"/>
      </w:pPr>
      <w:r>
        <w:rPr>
          <w:sz w:val="24"/>
          <w:szCs w:val="24"/>
        </w:rPr>
        <w:t xml:space="preserve">TCVN 9259-1:2012 và TCVN 5593:2012 – Dung sai và sai số hình học cho phép trong xây dựng</w:t>
      </w:r>
    </w:p>
    <w:p>
      <w:pPr>
        <w:spacing w:after="100" w:before="100" w:line="288"/>
      </w:pPr>
      <w:r>
        <w:rPr>
          <w:i/>
          <w:iCs/>
          <w:sz w:val="22"/>
          <w:szCs w:val="22"/>
        </w:rPr>
        <w:t xml:space="preserve">Lưu ý: danh mục trên mang tính tham khảo. Trước khi áp dụng, cần đối chiếu số hiệu, năm ban hành và hiệu lực của từng văn bản, tiêu chuẩn tại thời điểm thi công, đồng thời ưu tiên chỉ dẫn kỹ thuật và hồ sơ thiết kế của dự án. Các biểu mẫu cần được điều chỉnh theo hợp đồng và yêu cầu của chủ đầu tư, địa phương.</w:t>
      </w:r>
    </w:p>
    <w:p>
      <w:pPr>
        <w:pStyle w:val="Heading1"/>
        <w:keepNext/>
        <w:pageBreakBefore/>
        <w:spacing w:after="140" w:before="240"/>
      </w:pPr>
      <w:r>
        <w:t xml:space="preserve">PHẦN II. NGUYÊN TẮC VÀ TRÌNH TỰ NGHIỆM THU CHUNG</w:t>
      </w:r>
    </w:p>
    <w:p>
      <w:pPr>
        <w:pStyle w:val="Heading2"/>
        <w:keepNext/>
        <w:spacing w:after="100" w:before="180"/>
      </w:pPr>
      <w:r>
        <w:t xml:space="preserve">1. Nguyên tắc</w:t>
      </w:r>
    </w:p>
    <w:p>
      <w:pPr>
        <w:pStyle w:val="ListParagraph"/>
        <w:numPr>
          <w:ilvl w:val="0"/>
          <w:numId w:val="2"/>
        </w:numPr>
        <w:spacing w:after="60" w:line="276"/>
      </w:pPr>
      <w:r>
        <w:rPr>
          <w:sz w:val="24"/>
          <w:szCs w:val="24"/>
        </w:rPr>
        <w:t xml:space="preserve">Thi công đúng hồ sơ thiết kế được duyệt, chỉ dẫn kỹ thuật và biện pháp thi công đã được chấp thuận; mọi thay đổi phải được chấp thuận bằng văn bản.</w:t>
      </w:r>
    </w:p>
    <w:p>
      <w:pPr>
        <w:pStyle w:val="ListParagraph"/>
        <w:numPr>
          <w:ilvl w:val="0"/>
          <w:numId w:val="2"/>
        </w:numPr>
        <w:spacing w:after="60" w:line="276"/>
      </w:pPr>
      <w:r>
        <w:rPr>
          <w:sz w:val="24"/>
          <w:szCs w:val="24"/>
        </w:rPr>
        <w:t xml:space="preserve">Vật liệu, thiết bị chỉ được đưa vào công trình sau khi nghiệm thu đầu vào, có chứng chỉ chất lượng và kết quả thí nghiệm theo yêu cầu.</w:t>
      </w:r>
    </w:p>
    <w:p>
      <w:pPr>
        <w:pStyle w:val="ListParagraph"/>
        <w:numPr>
          <w:ilvl w:val="0"/>
          <w:numId w:val="2"/>
        </w:numPr>
        <w:spacing w:after="60" w:line="276"/>
      </w:pPr>
      <w:r>
        <w:rPr>
          <w:sz w:val="24"/>
          <w:szCs w:val="24"/>
        </w:rPr>
        <w:t xml:space="preserve">Nghiệm thu theo trình tự: vật liệu, thiết bị → công việc xây dựng → bộ phận, giai đoạn thi công → hạng mục, công trình hoàn thành.</w:t>
      </w:r>
    </w:p>
    <w:p>
      <w:pPr>
        <w:pStyle w:val="ListParagraph"/>
        <w:numPr>
          <w:ilvl w:val="0"/>
          <w:numId w:val="2"/>
        </w:numPr>
        <w:spacing w:after="60" w:line="276"/>
      </w:pPr>
      <w:r>
        <w:rPr>
          <w:sz w:val="24"/>
          <w:szCs w:val="24"/>
        </w:rPr>
        <w:t xml:space="preserve">Công việc bị che khuất phải được nghiệm thu trước khi thi công công việc tiếp theo.</w:t>
      </w:r>
    </w:p>
    <w:p>
      <w:pPr>
        <w:pStyle w:val="ListParagraph"/>
        <w:numPr>
          <w:ilvl w:val="0"/>
          <w:numId w:val="2"/>
        </w:numPr>
        <w:spacing w:after="60" w:line="276"/>
      </w:pPr>
      <w:r>
        <w:rPr>
          <w:sz w:val="24"/>
          <w:szCs w:val="24"/>
        </w:rPr>
        <w:t xml:space="preserve">Chỉ nghiệm thu khi công việc đã hoàn thành, kết quả kiểm tra, thí nghiệm đạt yêu cầu, hồ sơ quản lý chất lượng đầy đủ, nhật ký thi công và nhật ký giám sát được cập nhật.</w:t>
      </w:r>
    </w:p>
    <w:p>
      <w:pPr>
        <w:pStyle w:val="Heading2"/>
        <w:keepNext/>
        <w:spacing w:after="100" w:before="180"/>
      </w:pPr>
      <w:r>
        <w:t xml:space="preserve">2. Trình tự thực hiện một đợt nghiệm thu</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8"/>
        <w:gridCol w:w="4490"/>
        <w:gridCol w:w="1616"/>
        <w:gridCol w:w="2337"/>
      </w:tblGrid>
      <w:tr>
        <w:trPr>
          <w:cantSplit/>
          <w:tblHeader/>
        </w:trPr>
        <w:tc>
          <w:tcPr>
            <w:tcW w:type="dxa" w:w="62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Bước</w:t>
            </w:r>
          </w:p>
        </w:tc>
        <w:tc>
          <w:tcPr>
            <w:tcW w:type="dxa" w:w="4490"/>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Nội dung</w:t>
            </w:r>
          </w:p>
        </w:tc>
        <w:tc>
          <w:tcPr>
            <w:tcW w:type="dxa" w:w="161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Trách nhiệm</w:t>
            </w:r>
          </w:p>
        </w:tc>
        <w:tc>
          <w:tcPr>
            <w:tcW w:type="dxa" w:w="2337"/>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Biểu mẫu / hồ sơ</w:t>
            </w:r>
          </w:p>
        </w:tc>
      </w:tr>
      <w:tr>
        <w:trPr>
          <w:cantSpli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 tự kiểm tra (QC) và hoàn thiện hồ sơ chất lượng của công việc</w:t>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w:t>
            </w:r>
          </w:p>
        </w:tc>
        <w:tc>
          <w:tcPr>
            <w:tcW w:type="dxa" w:w="2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Phiếu kiểm tra hiện trường</w:t>
            </w:r>
          </w:p>
        </w:tc>
      </w:tr>
      <w:tr>
        <w:trPr>
          <w:cantSpli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Gửi phiếu yêu cầu nghiệm thu trước thời điểm nghiệm thu theo thỏa thuận (thông thường ít nhất 24 giờ)</w:t>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w:t>
            </w:r>
          </w:p>
        </w:tc>
        <w:tc>
          <w:tcPr>
            <w:tcW w:type="dxa" w:w="2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Phiếu yêu cầu nghiệm thu</w:t>
            </w:r>
          </w:p>
        </w:tc>
      </w:tr>
      <w:tr>
        <w:trPr>
          <w:cantSpli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Kiểm tra hiện trường, đối chiếu thiết kế, tiêu chuẩn và hồ sơ; yêu cầu thí nghiệm kiểm tra khi cần</w:t>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TVGS / CĐT</w:t>
            </w:r>
          </w:p>
        </w:tc>
        <w:tc>
          <w:tcPr>
            <w:tcW w:type="dxa" w:w="2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Phiếu kiểm tra, kết quả thí nghiệm</w:t>
            </w:r>
          </w:p>
        </w:tc>
      </w:tr>
      <w:tr>
        <w:trPr>
          <w:cantSpli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Đạt: ký biên bản, cho phép thi công bước tiếp theo. Không đạt: lập danh mục tồn tại và thời hạn khắc phục</w:t>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TVGS / CĐT, nhà thầu</w:t>
            </w:r>
          </w:p>
        </w:tc>
        <w:tc>
          <w:tcPr>
            <w:tcW w:type="dxa" w:w="2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nghiệm thu; danh mục tồn tại</w:t>
            </w:r>
          </w:p>
        </w:tc>
      </w:tr>
      <w:tr>
        <w:trPr>
          <w:cantSpli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Nghiệm thu lại sau khi nhà thầu khắc phục</w:t>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Các bên</w:t>
            </w:r>
          </w:p>
        </w:tc>
        <w:tc>
          <w:tcPr>
            <w:tcW w:type="dxa" w:w="2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nghiệm thu lại</w:t>
            </w:r>
          </w:p>
        </w:tc>
      </w:tr>
      <w:tr>
        <w:trPr>
          <w:cantSpli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Nghiệm thu bộ phận, giai đoạn; nghiệm thu hoàn thành; lập hồ sơ hoàn thành công trình</w:t>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CĐT, nhà thầu, TVGS</w:t>
            </w:r>
          </w:p>
        </w:tc>
        <w:tc>
          <w:tcPr>
            <w:tcW w:type="dxa" w:w="2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giai đoạn / hoàn thành; hồ sơ hoàn công</w:t>
            </w:r>
          </w:p>
        </w:tc>
      </w:tr>
    </w:tbl>
    <w:p>
      <w:pPr>
        <w:pStyle w:val="Heading1"/>
        <w:keepNext/>
        <w:pageBreakBefore/>
        <w:spacing w:after="140" w:before="240"/>
      </w:pPr>
      <w:r>
        <w:t xml:space="preserve">PHẦN III. QUY TRÌNH THI CÔNG VÀ KIỂM SOÁT CHẤT LƯỢNG – KẾT CẤU – PHẦN THÔ</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451"/>
        <w:gridCol w:w="3809"/>
        <w:gridCol w:w="1542"/>
        <w:gridCol w:w="2269"/>
      </w:tblGrid>
      <w:tr>
        <w:trPr>
          <w:cantSplit/>
          <w:tblHeader/>
        </w:trPr>
        <w:tc>
          <w:tcPr>
            <w:tcW w:type="dxa" w:w="1451"/>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Bước thi công</w:t>
            </w:r>
          </w:p>
        </w:tc>
        <w:tc>
          <w:tcPr>
            <w:tcW w:type="dxa" w:w="3809"/>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Nội dung thực hiện và kiểm soát</w:t>
            </w:r>
          </w:p>
        </w:tc>
        <w:tc>
          <w:tcPr>
            <w:tcW w:type="dxa" w:w="154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Trách nhiệm</w:t>
            </w:r>
          </w:p>
        </w:tc>
        <w:tc>
          <w:tcPr>
            <w:tcW w:type="dxa" w:w="2269"/>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Hồ sơ nghiệm thu</w:t>
            </w:r>
          </w:p>
        </w:tc>
      </w:tr>
      <w:tr>
        <w:trPr>
          <w:cantSpli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1. Chuẩn bị</w:t>
            </w:r>
          </w:p>
        </w:tc>
        <w:tc>
          <w:tcPr>
            <w:tcW w:type="dxa" w:w="38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Duyệt biện pháp thi công, tiến độ; định vị tim trục, cao độ chuẩn; duyệt nguồn và mẫu vật liệu; thiết kế cấp phối bê tông.</w:t>
            </w:r>
          </w:p>
        </w:tc>
        <w:tc>
          <w:tcPr>
            <w:tcW w:type="dxa" w:w="154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 lập; TVGS / CĐT duyệt</w:t>
            </w:r>
          </w:p>
        </w:tc>
        <w:tc>
          <w:tcPr>
            <w:tcW w:type="dxa" w:w="2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Biện pháp thi công; biên bản bàn giao mốc; nghiệm thu vật liệu đầu vào</w:t>
            </w:r>
          </w:p>
        </w:tc>
      </w:tr>
      <w:tr>
        <w:trPr>
          <w:cantSpli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2. Đào móng, bê tông lót</w:t>
            </w:r>
          </w:p>
        </w:tc>
        <w:tc>
          <w:tcPr>
            <w:tcW w:type="dxa" w:w="38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Đào đến cao độ thiết kế, vệ sinh đáy hố, kiểm tra địa chất đáy móng, thoát nước hố móng; đổ bê tông lót.</w:t>
            </w:r>
          </w:p>
        </w:tc>
        <w:tc>
          <w:tcPr>
            <w:tcW w:type="dxa" w:w="154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 TVGS (thiết kế khi địa chất khác khảo sát)</w:t>
            </w:r>
          </w:p>
        </w:tc>
        <w:tc>
          <w:tcPr>
            <w:tcW w:type="dxa" w:w="2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Phiếu kiểm tra hiện trường; biên bản nghiệm thu hố móng</w:t>
            </w:r>
          </w:p>
        </w:tc>
      </w:tr>
      <w:tr>
        <w:trPr>
          <w:cantSpli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3. Cọc (nếu có)</w:t>
            </w:r>
          </w:p>
        </w:tc>
        <w:tc>
          <w:tcPr>
            <w:tcW w:type="dxa" w:w="38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Ép / đóng / khoan cọc theo biện pháp duyệt; ghi nhật ký từng cọc; thí nghiệm kiểm tra chất lượng và thử tải.</w:t>
            </w:r>
          </w:p>
        </w:tc>
        <w:tc>
          <w:tcPr>
            <w:tcW w:type="dxa" w:w="154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 đơn vị thí nghiệm; TVGS</w:t>
            </w:r>
          </w:p>
        </w:tc>
        <w:tc>
          <w:tcPr>
            <w:tcW w:type="dxa" w:w="2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Nhật ký cọc; biên bản nghiệm thu cọc; kết quả thử tải</w:t>
            </w:r>
          </w:p>
        </w:tc>
      </w:tr>
      <w:tr>
        <w:trPr>
          <w:cantSpli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4. Cốp pha, giàn giáo</w:t>
            </w:r>
          </w:p>
        </w:tc>
        <w:tc>
          <w:tcPr>
            <w:tcW w:type="dxa" w:w="38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Lắp dựng theo biện pháp, kiểm tra hình học, độ cứng, ổn định, độ kín khít; quét chất chống dính.</w:t>
            </w:r>
          </w:p>
        </w:tc>
        <w:tc>
          <w:tcPr>
            <w:tcW w:type="dxa" w:w="154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 TVGS</w:t>
            </w:r>
          </w:p>
        </w:tc>
        <w:tc>
          <w:tcPr>
            <w:tcW w:type="dxa" w:w="2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Phiếu kiểm tra cốp pha</w:t>
            </w:r>
          </w:p>
        </w:tc>
      </w:tr>
      <w:tr>
        <w:trPr>
          <w:cantSpli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5. Cốt thép</w:t>
            </w:r>
          </w:p>
        </w:tc>
        <w:tc>
          <w:tcPr>
            <w:tcW w:type="dxa" w:w="38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Gia công, lắp dựng, nối buộc / hàn; kiểm tra chủng loại, số lượng, khoảng cách, lớp bảo vệ; thí nghiệm kéo, uốn mẫu thép.</w:t>
            </w:r>
          </w:p>
        </w:tc>
        <w:tc>
          <w:tcPr>
            <w:tcW w:type="dxa" w:w="154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 TVGS</w:t>
            </w:r>
          </w:p>
        </w:tc>
        <w:tc>
          <w:tcPr>
            <w:tcW w:type="dxa" w:w="2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Kết quả thí nghiệm thép; phiếu kiểm tra cốt thép</w:t>
            </w:r>
          </w:p>
        </w:tc>
      </w:tr>
      <w:tr>
        <w:trPr>
          <w:cantSpli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6. Nghiệm thu trước khi đổ bê tông</w:t>
            </w:r>
          </w:p>
        </w:tc>
        <w:tc>
          <w:tcPr>
            <w:tcW w:type="dxa" w:w="38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Nghiệm thu cốt thép và cốp pha (công việc bị che khuất). Chỉ được đổ bê tông khi biên bản đã được ký.</w:t>
            </w:r>
          </w:p>
        </w:tc>
        <w:tc>
          <w:tcPr>
            <w:tcW w:type="dxa" w:w="154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TVGS / CĐT; nhà thầu</w:t>
            </w:r>
          </w:p>
        </w:tc>
        <w:tc>
          <w:tcPr>
            <w:tcW w:type="dxa" w:w="2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nghiệm thu cốt thép – cốp pha</w:t>
            </w:r>
          </w:p>
        </w:tc>
      </w:tr>
      <w:tr>
        <w:trPr>
          <w:cantSpli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7. Đổ bê tông</w:t>
            </w:r>
          </w:p>
        </w:tc>
        <w:tc>
          <w:tcPr>
            <w:tcW w:type="dxa" w:w="38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Kiểm soát độ sụt, đổ liên tục, đầm đúng kỹ thuật; lấy mẫu tại hiện trường (tần suất theo chỉ dẫn kỹ thuật, TCVN 4453, TCVN 9340); ghi nhật ký.</w:t>
            </w:r>
          </w:p>
        </w:tc>
        <w:tc>
          <w:tcPr>
            <w:tcW w:type="dxa" w:w="154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 TVGS giám sát tại chỗ</w:t>
            </w:r>
          </w:p>
        </w:tc>
        <w:tc>
          <w:tcPr>
            <w:tcW w:type="dxa" w:w="2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Nhật ký đổ bê tông; phiếu giao hàng; mẫu bê tông</w:t>
            </w:r>
          </w:p>
        </w:tc>
      </w:tr>
      <w:tr>
        <w:trPr>
          <w:cantSpli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8. Bảo dưỡng, tháo cốp pha</w:t>
            </w:r>
          </w:p>
        </w:tc>
        <w:tc>
          <w:tcPr>
            <w:tcW w:type="dxa" w:w="38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Bảo dưỡng ẩm theo TCVN 8828:2011; tháo cốp pha khi đạt cường độ theo quy định; kiểm tra bề mặt, kích thước.</w:t>
            </w:r>
          </w:p>
        </w:tc>
        <w:tc>
          <w:tcPr>
            <w:tcW w:type="dxa" w:w="154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 TVGS</w:t>
            </w:r>
          </w:p>
        </w:tc>
        <w:tc>
          <w:tcPr>
            <w:tcW w:type="dxa" w:w="2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Phiếu kiểm tra sau tháo cốp pha</w:t>
            </w:r>
          </w:p>
        </w:tc>
      </w:tr>
      <w:tr>
        <w:trPr>
          <w:cantSpli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9. Nghiệm thu</w:t>
            </w:r>
          </w:p>
        </w:tc>
        <w:tc>
          <w:tcPr>
            <w:tcW w:type="dxa" w:w="38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Nghiệm thu công việc; đánh giá cường độ bê tông; kiểm tra bổ sung nếu mẫu không đạt; nghiệm thu giai đoạn (móng, thân, mái).</w:t>
            </w:r>
          </w:p>
        </w:tc>
        <w:tc>
          <w:tcPr>
            <w:tcW w:type="dxa" w:w="154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CĐT, TVGS, nhà thầu</w:t>
            </w:r>
          </w:p>
        </w:tc>
        <w:tc>
          <w:tcPr>
            <w:tcW w:type="dxa" w:w="2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nghiệm thu công việc và giai đoạn; hồ sơ hoàn công</w:t>
            </w:r>
          </w:p>
        </w:tc>
      </w:tr>
    </w:tbl>
    <w:p>
      <w:pPr>
        <w:pStyle w:val="Heading2"/>
        <w:keepNext/>
        <w:spacing w:after="100" w:before="180"/>
      </w:pPr>
      <w:r>
        <w:t xml:space="preserve">Các lưu ý quan trọng</w:t>
      </w:r>
    </w:p>
    <w:p>
      <w:pPr>
        <w:pStyle w:val="ListParagraph"/>
        <w:numPr>
          <w:ilvl w:val="0"/>
          <w:numId w:val="2"/>
        </w:numPr>
        <w:spacing w:after="60" w:line="276"/>
      </w:pPr>
      <w:r>
        <w:rPr>
          <w:sz w:val="24"/>
          <w:szCs w:val="24"/>
        </w:rPr>
        <w:t xml:space="preserve">Không đổ bê tông khi chưa ký biên bản nghiệm thu cốt thép và cốp pha.</w:t>
      </w:r>
    </w:p>
    <w:p>
      <w:pPr>
        <w:pStyle w:val="ListParagraph"/>
        <w:numPr>
          <w:ilvl w:val="0"/>
          <w:numId w:val="2"/>
        </w:numPr>
        <w:spacing w:after="60" w:line="276"/>
      </w:pPr>
      <w:r>
        <w:rPr>
          <w:sz w:val="24"/>
          <w:szCs w:val="24"/>
        </w:rPr>
        <w:t xml:space="preserve">Mọi thay đổi so với thiết kế phải được thiết kế và chủ đầu tư chấp thuận bằng văn bản.</w:t>
      </w:r>
    </w:p>
    <w:p>
      <w:pPr>
        <w:pStyle w:val="ListParagraph"/>
        <w:numPr>
          <w:ilvl w:val="0"/>
          <w:numId w:val="2"/>
        </w:numPr>
        <w:spacing w:after="60" w:line="276"/>
      </w:pPr>
      <w:r>
        <w:rPr>
          <w:sz w:val="24"/>
          <w:szCs w:val="24"/>
        </w:rPr>
        <w:t xml:space="preserve">Mẫu bê tông phải lấy tại hiện trường, bảo dưỡng đúng quy định và nén tại phòng thí nghiệm có đăng ký (LAS-XD).</w:t>
      </w:r>
    </w:p>
    <w:p>
      <w:pPr>
        <w:pStyle w:val="ListParagraph"/>
        <w:numPr>
          <w:ilvl w:val="0"/>
          <w:numId w:val="2"/>
        </w:numPr>
        <w:spacing w:after="60" w:line="276"/>
      </w:pPr>
      <w:r>
        <w:rPr>
          <w:sz w:val="24"/>
          <w:szCs w:val="24"/>
        </w:rPr>
        <w:t xml:space="preserve">Không tháo cốp pha, giàn giáo khi bê tông chưa đạt cường độ theo chỉ dẫn kỹ thuật.</w:t>
      </w:r>
    </w:p>
    <w:p>
      <w:pPr>
        <w:pStyle w:val="ListParagraph"/>
        <w:numPr>
          <w:ilvl w:val="0"/>
          <w:numId w:val="2"/>
        </w:numPr>
        <w:spacing w:after="60" w:line="276"/>
      </w:pPr>
      <w:r>
        <w:rPr>
          <w:sz w:val="24"/>
          <w:szCs w:val="24"/>
        </w:rPr>
        <w:t xml:space="preserve">Khi mẫu bê tông không đạt: thí nghiệm kiểm tra bổ sung và có ý kiến của đơn vị thiết kế trước khi xử lý.</w:t>
      </w:r>
    </w:p>
    <w:p>
      <w:pPr>
        <w:pStyle w:val="Heading1"/>
        <w:keepNext/>
        <w:spacing w:after="140" w:before="240"/>
      </w:pPr>
      <w:r>
        <w:t xml:space="preserve">PHẦN IV. HỆ THỐNG BIỂU MẪU NGHIỆM THU</w:t>
      </w:r>
    </w:p>
    <w:p>
      <w:pPr>
        <w:spacing w:after="100" w:before="0" w:line="288"/>
      </w:pPr>
      <w:r>
        <w:rPr>
          <w:sz w:val="24"/>
          <w:szCs w:val="24"/>
        </w:rPr>
        <w:t xml:space="preserve">Các biểu mẫu dưới đây có thể in ra điền tay hoặc chỉnh sửa trực tiếp. Các ô, dòng để trống do đơn vị thi công và giám sát điền theo thực tế; các trị số dung sai, áp lực thử, giá trị đo cần ghi theo hồ sơ thiết kế và chỉ dẫn kỹ thuật của dự án.</w:t>
      </w:r>
    </w:p>
    <w:p>
      <w:pPr>
        <w:pageBreakBefore/>
        <w:spacing w:after="100" w:before="0" w:line="288"/>
        <w:jc w:val="right"/>
      </w:pPr>
      <w:r>
        <w:rPr>
          <w:i/>
          <w:iCs/>
          <w:sz w:val="22"/>
          <w:szCs w:val="22"/>
        </w:rPr>
        <w:t xml:space="preserve">Mẫu số 01</w:t>
      </w:r>
    </w:p>
    <w:p>
      <w:pPr>
        <w:spacing w:after="60" w:before="0" w:line="288"/>
        <w:jc w:val="center"/>
      </w:pPr>
      <w:r>
        <w:rPr>
          <w:b/>
          <w:bCs/>
          <w:sz w:val="28"/>
          <w:szCs w:val="28"/>
        </w:rPr>
        <w:t xml:space="preserve">PHIẾU YÊU CẦU NGHIỆM THU</w:t>
      </w:r>
    </w:p>
    <w:p>
      <w:pPr>
        <w:spacing w:after="100" w:before="0" w:line="288"/>
      </w:pPr>
      <w:r>
        <w:rPr>
          <w:b/>
          <w:bCs/>
          <w:sz w:val="24"/>
          <w:szCs w:val="24"/>
        </w:rPr>
        <w:t xml:space="preserve">Kính gửi: Tư vấn giám sát / Chủ đầu tư</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tabs>
          <w:tab w:val="right" w:pos="9071" w:leader="dot"/>
        </w:tabs>
        <w:spacing w:after="70"/>
      </w:pPr>
      <w:r>
        <w:rPr>
          <w:sz w:val="24"/>
          <w:szCs w:val="24"/>
        </w:rPr>
        <w:t xml:space="preserve">Nhà thầu thi công: </w:t>
      </w:r>
      <w:r>
        <w:tab/>
      </w:r>
    </w:p>
    <w:p>
      <w:pPr>
        <w:spacing w:after="100" w:before="60" w:line="288"/>
      </w:pPr>
      <w:r>
        <w:rPr>
          <w:sz w:val="24"/>
          <w:szCs w:val="24"/>
        </w:rPr>
        <w:t xml:space="preserve">Nhà thầu đã hoàn thành các công việc dưới đây và đề nghị tổ chức nghiệm thu:</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8"/>
        <w:gridCol w:w="3233"/>
        <w:gridCol w:w="1436"/>
        <w:gridCol w:w="1616"/>
        <w:gridCol w:w="2158"/>
      </w:tblGrid>
      <w:tr>
        <w:trPr>
          <w:cantSplit/>
          <w:tblHeader/>
        </w:trPr>
        <w:tc>
          <w:tcPr>
            <w:tcW w:type="dxa" w:w="62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3233"/>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Công việc / vị trí đề nghị nghiệm thu</w:t>
            </w:r>
          </w:p>
        </w:tc>
        <w:tc>
          <w:tcPr>
            <w:tcW w:type="dxa" w:w="143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Bản vẽ số</w:t>
            </w:r>
          </w:p>
        </w:tc>
        <w:tc>
          <w:tcPr>
            <w:tcW w:type="dxa" w:w="161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Khối lượng</w:t>
            </w:r>
          </w:p>
        </w:tc>
        <w:tc>
          <w:tcPr>
            <w:tcW w:type="dxa" w:w="215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Ghi chú</w:t>
            </w:r>
          </w:p>
        </w:tc>
      </w:tr>
      <w:tr>
        <w:trPr>
          <w:cantSplit/>
          <w:trHeight w:val="42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32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3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5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2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32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3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5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2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32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3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5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2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32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3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5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2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32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3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5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80"/>
      </w:pPr>
    </w:p>
    <w:p>
      <w:pPr>
        <w:keepNext/>
        <w:spacing w:after="100" w:before="0" w:line="288"/>
      </w:pPr>
      <w:r>
        <w:rPr>
          <w:b/>
          <w:bCs/>
          <w:sz w:val="24"/>
          <w:szCs w:val="24"/>
        </w:rPr>
        <w:t xml:space="preserve">Hồ sơ, tài liệu kèm theo:</w:t>
      </w:r>
    </w:p>
    <w:p>
      <w:pPr>
        <w:spacing w:after="60" w:before="0" w:line="288"/>
        <w:ind w:left="360"/>
      </w:pPr>
      <w:r>
        <w:rPr>
          <w:sz w:val="24"/>
          <w:szCs w:val="24"/>
        </w:rPr>
        <w:t xml:space="preserve">☐ Phiếu kiểm tra hiện trường (nhà thầu tự kiểm tra)</w:t>
      </w:r>
    </w:p>
    <w:p>
      <w:pPr>
        <w:spacing w:after="60" w:before="0" w:line="288"/>
        <w:ind w:left="360"/>
      </w:pPr>
      <w:r>
        <w:rPr>
          <w:sz w:val="24"/>
          <w:szCs w:val="24"/>
        </w:rPr>
        <w:t xml:space="preserve">☐ Chứng chỉ chất lượng vật liệu, thiết bị; kết quả thí nghiệm</w:t>
      </w:r>
    </w:p>
    <w:p>
      <w:pPr>
        <w:spacing w:after="60" w:before="0" w:line="288"/>
        <w:ind w:left="360"/>
      </w:pPr>
      <w:r>
        <w:rPr>
          <w:sz w:val="24"/>
          <w:szCs w:val="24"/>
        </w:rPr>
        <w:t xml:space="preserve">☐ Bản vẽ thi công / bản vẽ hoàn công, số liệu trắc đạc</w:t>
      </w:r>
    </w:p>
    <w:p>
      <w:pPr>
        <w:spacing w:after="60" w:before="0" w:line="288"/>
        <w:ind w:left="360"/>
      </w:pPr>
      <w:r>
        <w:rPr>
          <w:sz w:val="24"/>
          <w:szCs w:val="24"/>
        </w:rPr>
        <w:t xml:space="preserve">☐ Ảnh chụp hiện trường trước khi che khuất</w:t>
      </w:r>
    </w:p>
    <w:p>
      <w:pPr>
        <w:spacing w:after="60" w:before="0" w:line="288"/>
        <w:ind w:left="360"/>
      </w:pPr>
      <w:r>
        <w:rPr>
          <w:sz w:val="24"/>
          <w:szCs w:val="24"/>
        </w:rPr>
        <w:t xml:space="preserve">☐ Hồ sơ khác: ……………………………………………………………………</w:t>
      </w:r>
    </w:p>
    <w:p>
      <w:pPr>
        <w:spacing w:after="100" w:before="80" w:line="288"/>
      </w:pPr>
      <w:r>
        <w:rPr>
          <w:sz w:val="24"/>
          <w:szCs w:val="24"/>
        </w:rPr>
        <w:t xml:space="preserve">Thời gian đề nghị nghiệm thu: ……… giờ, ngày ……… tháng ……… năm ………</w:t>
      </w:r>
    </w:p>
    <w:p>
      <w:pPr>
        <w:keepNext/>
        <w:spacing w:after="100" w:before="0" w:line="288"/>
      </w:pPr>
      <w:r>
        <w:rPr>
          <w:b/>
          <w:bCs/>
          <w:sz w:val="24"/>
          <w:szCs w:val="24"/>
        </w:rPr>
        <w:t xml:space="preserve">Ý kiến của Tư vấn giám sát / Chủ đầu tư:</w:t>
      </w:r>
    </w:p>
    <w:p>
      <w:pPr>
        <w:spacing w:after="60" w:before="0" w:line="288"/>
        <w:ind w:left="360"/>
      </w:pPr>
      <w:r>
        <w:rPr>
          <w:sz w:val="24"/>
          <w:szCs w:val="24"/>
        </w:rPr>
        <w:t xml:space="preserve">☐ Đồng ý nghiệm thu theo thời gian đề nghị</w:t>
      </w:r>
    </w:p>
    <w:p>
      <w:pPr>
        <w:spacing w:after="60" w:before="0" w:line="288"/>
        <w:ind w:left="360"/>
      </w:pPr>
      <w:r>
        <w:rPr>
          <w:sz w:val="24"/>
          <w:szCs w:val="24"/>
        </w:rPr>
        <w:t xml:space="preserve">☐ Chưa đủ điều kiện nghiệm thu, yêu cầu bổ sung / khắc phục:</w:t>
      </w:r>
    </w:p>
    <w:p>
      <w:pPr>
        <w:tabs>
          <w:tab w:val="right" w:pos="9071" w:leader="dot"/>
        </w:tabs>
        <w:spacing w:after="70"/>
      </w:pPr>
      <w:r>
        <w:rPr>
          <w:sz w:val="24"/>
          <w:szCs w:val="24"/>
        </w:rPr>
        <w:t xml:space="preserve"/>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ĐẠI DIỆN NHÀ THẦU</w:t>
            </w:r>
          </w:p>
          <w:p>
            <w:pPr>
              <w:keepNext/>
              <w:spacing w:after="0"/>
              <w:jc w:val="center"/>
            </w:pPr>
            <w:r>
              <w:rPr>
                <w:b/>
                <w:bCs/>
                <w:sz w:val="22"/>
                <w:szCs w:val="22"/>
              </w:rPr>
              <w:t xml:space="preserve">(Ngày ……/……/……)</w:t>
            </w:r>
          </w:p>
          <w:p>
            <w:pPr>
              <w:spacing w:after="700"/>
              <w:jc w:val="center"/>
            </w:pPr>
            <w:r>
              <w:rPr>
                <w:i/>
                <w:iCs/>
                <w:sz w:val="20"/>
                <w:szCs w:val="20"/>
              </w:rPr>
              <w:t xml:space="preserve">(Ký, ghi rõ họ tên)</w:t>
            </w:r>
          </w:p>
        </w:tc>
        <w:tc>
          <w:tcPr>
            <w:tcW w:type="dxa" w:w="4536"/>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TƯ VẤN GIÁM SÁT / CHỦ ĐẦU TƯ</w:t>
            </w:r>
          </w:p>
          <w:p>
            <w:pPr>
              <w:keepNext/>
              <w:spacing w:after="0"/>
              <w:jc w:val="center"/>
            </w:pPr>
            <w:r>
              <w:rPr>
                <w:b/>
                <w:bCs/>
                <w:sz w:val="22"/>
                <w:szCs w:val="22"/>
              </w:rPr>
              <w:t xml:space="preserve">(Ngày ……/……/……)</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02</w:t>
      </w:r>
    </w:p>
    <w:p>
      <w:pPr>
        <w:spacing w:after="0" w:before="0" w:line="288"/>
        <w:jc w:val="center"/>
      </w:pPr>
      <w:r>
        <w:rPr>
          <w:b/>
          <w:bCs/>
          <w:sz w:val="24"/>
          <w:szCs w:val="24"/>
        </w:rPr>
        <w:t xml:space="preserve">CỘNG HÒA XÃ HỘI CHỦ NGHĨA VIỆT NAM</w:t>
      </w:r>
    </w:p>
    <w:p>
      <w:pPr>
        <w:spacing w:after="0" w:before="0" w:line="288"/>
        <w:jc w:val="center"/>
      </w:pPr>
      <w:r>
        <w:rPr>
          <w:b/>
          <w:bCs/>
          <w:sz w:val="24"/>
          <w:szCs w:val="24"/>
        </w:rPr>
        <w:t xml:space="preserve">Độc lập – Tự do – Hạnh phúc</w:t>
      </w:r>
    </w:p>
    <w:p>
      <w:pPr>
        <w:spacing w:after="100" w:before="0" w:line="288"/>
        <w:jc w:val="center"/>
      </w:pPr>
      <w:r>
        <w:rPr>
          <w:sz w:val="24"/>
          <w:szCs w:val="24"/>
        </w:rPr>
        <w:t xml:space="preserve">________________________</w:t>
      </w:r>
    </w:p>
    <w:p>
      <w:pPr>
        <w:spacing w:after="60" w:before="0" w:line="288"/>
        <w:jc w:val="center"/>
      </w:pPr>
      <w:r>
        <w:rPr>
          <w:b/>
          <w:bCs/>
          <w:sz w:val="28"/>
          <w:szCs w:val="28"/>
        </w:rPr>
        <w:t xml:space="preserve">BIÊN BẢN NGHIỆM THU VẬT LIỆU, THIẾT BỊ ĐẦU VÀO</w:t>
      </w:r>
    </w:p>
    <w:p>
      <w:pPr>
        <w:spacing w:after="100" w:before="0" w:line="288"/>
        <w:jc w:val="center"/>
      </w:pPr>
      <w:r>
        <w:rPr>
          <w:i/>
          <w:iCs/>
          <w:sz w:val="24"/>
          <w:szCs w:val="24"/>
        </w:rPr>
        <w:t xml:space="preserve">Trước khi đưa vào sử dụng cho công trình</w:t>
      </w:r>
    </w:p>
    <w:p>
      <w:pPr>
        <w:spacing w:after="100" w:before="0" w:line="288"/>
      </w:pPr>
      <w:r>
        <w:rPr>
          <w:sz w:val="24"/>
          <w:szCs w:val="24"/>
        </w:rPr>
        <w:t xml:space="preserve">Hôm nay, ngày ……… tháng ……… năm ………, tại: ………………………………</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tabs>
          <w:tab w:val="right" w:pos="9071" w:leader="dot"/>
        </w:tabs>
        <w:spacing w:after="70"/>
      </w:pPr>
      <w:r>
        <w:rPr>
          <w:sz w:val="24"/>
          <w:szCs w:val="24"/>
        </w:rPr>
        <w:t xml:space="preserve">Nhà thầu thi công / nhà cung cấp; người tham gia nghiệm thu: </w:t>
      </w:r>
      <w:r>
        <w:tab/>
      </w:r>
    </w:p>
    <w:p>
      <w:pPr>
        <w:keepNext/>
        <w:spacing w:after="100" w:before="80" w:line="288"/>
      </w:pPr>
      <w:r>
        <w:rPr>
          <w:b/>
          <w:bCs/>
          <w:sz w:val="24"/>
          <w:szCs w:val="24"/>
        </w:rPr>
        <w:t xml:space="preserve">Danh mục vật liệu, thiết bị nghiệm thu:</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1956"/>
        <w:gridCol w:w="2223"/>
        <w:gridCol w:w="1600"/>
        <w:gridCol w:w="1778"/>
        <w:gridCol w:w="892"/>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9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Tên vật liệu, thiết bị</w:t>
            </w:r>
          </w:p>
        </w:tc>
        <w:tc>
          <w:tcPr>
            <w:tcW w:type="dxa" w:w="2223"/>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Tiêu chuẩn / yêu cầu kỹ thuật</w:t>
            </w:r>
          </w:p>
        </w:tc>
        <w:tc>
          <w:tcPr>
            <w:tcW w:type="dxa" w:w="1600"/>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Quy cách, xuất xứ, số lượng</w:t>
            </w:r>
          </w:p>
        </w:tc>
        <w:tc>
          <w:tcPr>
            <w:tcW w:type="dxa" w:w="17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Chứng chỉ, kết quả thí nghiệm kèm theo</w:t>
            </w:r>
          </w:p>
        </w:tc>
        <w:tc>
          <w:tcPr>
            <w:tcW w:type="dxa" w:w="89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luận</w:t>
            </w:r>
          </w:p>
        </w:tc>
      </w:tr>
      <w:tr>
        <w:trPr>
          <w:cantSplit/>
          <w:trHeight w:val="3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Xi măng</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TCVN 2682:2020; chứng chỉ chất lượng lô hàng</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3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Cát, đá dăm (cốt liệu)</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TCVN 7570:2006; kết quả thí nghiệm</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3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Nước trộn</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TCVN 4506:2012</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3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Phụ gia bê tông</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Theo thiết kế cấp phối; chứng chỉ nhà sản xuất</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3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Thép cốt bê tông</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TCVN 1651:2018; kết quả kéo, uốn</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3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Bê tông thương phẩm</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TCVN 9340:2012; phiếu giao hàng, độ sụt</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3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7</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Cọc bê tông cốt thép (nếu có)</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Theo thiết kế; chứng chỉ, kết quả kiểm tra</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3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8</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Ván khuôn, giàn giáo, con kê</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Theo biện pháp được duyệt</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keepNext/>
        <w:spacing w:after="100" w:before="80" w:line="288"/>
      </w:pPr>
      <w:r>
        <w:rPr>
          <w:b/>
          <w:bCs/>
          <w:sz w:val="24"/>
          <w:szCs w:val="24"/>
        </w:rPr>
        <w:t xml:space="preserve">Kết luận:</w:t>
      </w:r>
    </w:p>
    <w:p>
      <w:pPr>
        <w:spacing w:after="60" w:before="0" w:line="288"/>
        <w:ind w:left="360"/>
      </w:pPr>
      <w:r>
        <w:rPr>
          <w:sz w:val="24"/>
          <w:szCs w:val="24"/>
        </w:rPr>
        <w:t xml:space="preserve">☐ Vật liệu, thiết bị đạt yêu cầu, chấp thuận đưa vào sử dụng</w:t>
      </w:r>
    </w:p>
    <w:p>
      <w:pPr>
        <w:spacing w:after="60" w:before="0" w:line="288"/>
        <w:ind w:left="360"/>
      </w:pPr>
      <w:r>
        <w:rPr>
          <w:sz w:val="24"/>
          <w:szCs w:val="24"/>
        </w:rPr>
        <w:t xml:space="preserve">☐ Không đạt yêu cầu, yêu cầu đưa ra khỏi công trường / thí nghiệm lại</w:t>
      </w:r>
    </w:p>
    <w:p>
      <w:pPr>
        <w:tabs>
          <w:tab w:val="right" w:pos="9071" w:leader="dot"/>
        </w:tabs>
        <w:spacing w:after="70"/>
      </w:pPr>
      <w:r>
        <w:rPr>
          <w:sz w:val="24"/>
          <w:szCs w:val="24"/>
        </w:rPr>
        <w:t xml:space="preserve">Ý kiến khác: </w:t>
      </w:r>
      <w:r>
        <w:tab/>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023"/>
        <w:gridCol w:w="3023"/>
        <w:gridCol w:w="3025"/>
      </w:tblGrid>
      <w:tr>
        <w:trPr>
          <w:cantSplit/>
        </w:trPr>
        <w:tc>
          <w:tcPr>
            <w:tcW w:type="dxa" w:w="3023"/>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NHÀ THẦU</w:t>
            </w:r>
          </w:p>
          <w:p>
            <w:pPr>
              <w:keepNext/>
              <w:spacing w:after="0"/>
              <w:jc w:val="center"/>
            </w:pPr>
            <w:r>
              <w:rPr>
                <w:b/>
                <w:bCs/>
                <w:sz w:val="22"/>
                <w:szCs w:val="22"/>
              </w:rPr>
              <w:t xml:space="preserve">THI CÔNG</w:t>
            </w:r>
          </w:p>
          <w:p>
            <w:pPr>
              <w:spacing w:after="700"/>
              <w:jc w:val="center"/>
            </w:pPr>
            <w:r>
              <w:rPr>
                <w:i/>
                <w:iCs/>
                <w:sz w:val="20"/>
                <w:szCs w:val="20"/>
              </w:rPr>
              <w:t xml:space="preserve">(Ký, ghi rõ họ tên)</w:t>
            </w:r>
          </w:p>
        </w:tc>
        <w:tc>
          <w:tcPr>
            <w:tcW w:type="dxa" w:w="3023"/>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TƯ VẤN</w:t>
            </w:r>
          </w:p>
          <w:p>
            <w:pPr>
              <w:keepNext/>
              <w:spacing w:after="0"/>
              <w:jc w:val="center"/>
            </w:pPr>
            <w:r>
              <w:rPr>
                <w:b/>
                <w:bCs/>
                <w:sz w:val="22"/>
                <w:szCs w:val="22"/>
              </w:rPr>
              <w:t xml:space="preserve">GIÁM SÁT</w:t>
            </w:r>
          </w:p>
          <w:p>
            <w:pPr>
              <w:spacing w:after="700"/>
              <w:jc w:val="center"/>
            </w:pPr>
            <w:r>
              <w:rPr>
                <w:i/>
                <w:iCs/>
                <w:sz w:val="20"/>
                <w:szCs w:val="20"/>
              </w:rPr>
              <w:t xml:space="preserve">(Ký, ghi rõ họ tên)</w:t>
            </w:r>
          </w:p>
        </w:tc>
        <w:tc>
          <w:tcPr>
            <w:tcW w:type="dxa" w:w="302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CHỦ ĐẦU TƯ</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03</w:t>
      </w:r>
    </w:p>
    <w:p>
      <w:pPr>
        <w:spacing w:after="60" w:before="0" w:line="288"/>
        <w:jc w:val="center"/>
      </w:pPr>
      <w:r>
        <w:rPr>
          <w:b/>
          <w:bCs/>
          <w:sz w:val="28"/>
          <w:szCs w:val="28"/>
        </w:rPr>
        <w:t xml:space="preserve">PHIẾU KIỂM TRA HIỆN TRƯỜNG – KẾT CẤU PHẦN THÔ</w:t>
      </w:r>
    </w:p>
    <w:p>
      <w:pPr>
        <w:spacing w:after="100" w:before="0" w:line="288"/>
        <w:jc w:val="center"/>
      </w:pPr>
      <w:r>
        <w:rPr>
          <w:i/>
          <w:iCs/>
          <w:sz w:val="24"/>
          <w:szCs w:val="24"/>
        </w:rPr>
        <w:t xml:space="preserve">Nhà thầu tự kiểm tra trước khi đề nghị nghiệm thu; TVGS kiểm tra, đối chiếu</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tabs>
          <w:tab w:val="right" w:pos="9071" w:leader="dot"/>
        </w:tabs>
        <w:spacing w:after="70"/>
      </w:pPr>
      <w:r>
        <w:rPr>
          <w:sz w:val="24"/>
          <w:szCs w:val="24"/>
        </w:rPr>
        <w:t xml:space="preserve">Vị trí / hạng mục kiểm tra: </w:t>
      </w:r>
      <w:r>
        <w:tab/>
      </w:r>
    </w:p>
    <w:p>
      <w:pPr>
        <w:tabs>
          <w:tab w:val="right" w:pos="9071" w:leader="dot"/>
        </w:tabs>
        <w:spacing w:after="70"/>
      </w:pPr>
      <w:r>
        <w:rPr>
          <w:sz w:val="24"/>
          <w:szCs w:val="24"/>
        </w:rPr>
        <w:t xml:space="preserve">Ngày kiểm tra: </w:t>
      </w:r>
      <w:r>
        <w:tab/>
      </w:r>
    </w:p>
    <w:p>
      <w:pPr>
        <w:keepNext/>
        <w:spacing w:after="100" w:before="140" w:line="288"/>
      </w:pPr>
      <w:r>
        <w:rPr>
          <w:b/>
          <w:bCs/>
          <w:sz w:val="24"/>
          <w:szCs w:val="24"/>
        </w:rPr>
        <w:t xml:space="preserve">A. Đào móng và bê tông lót</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1956"/>
        <w:gridCol w:w="2756"/>
        <w:gridCol w:w="1778"/>
        <w:gridCol w:w="978"/>
        <w:gridCol w:w="981"/>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9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Nội dung kiểm tra</w:t>
            </w:r>
          </w:p>
        </w:tc>
        <w:tc>
          <w:tcPr>
            <w:tcW w:type="dxa" w:w="27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Yêu cầu / dung sai</w:t>
            </w:r>
          </w:p>
        </w:tc>
        <w:tc>
          <w:tcPr>
            <w:tcW w:type="dxa" w:w="17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Phương pháp kiểm tra</w:t>
            </w:r>
          </w:p>
        </w:tc>
        <w:tc>
          <w:tcPr>
            <w:tcW w:type="dxa" w:w="9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quả (Đạt / Không đạt)</w:t>
            </w:r>
          </w:p>
        </w:tc>
        <w:tc>
          <w:tcPr>
            <w:tcW w:type="dxa" w:w="981"/>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Ghi chú</w:t>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Vị trí, tim trục, kích thước hố móng</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Đúng bản vẽ; sai số trong giới hạn cho phép của thiết kế / TCVN 9259-1</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Thước thép, máy toàn đạc</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Cao độ đáy hố móng</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Đạt cao độ thiết kế; không đào quá sâu, không phá hoại nền</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Máy thủy bình, mia</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Loại đất nền đáy móng</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Phù hợp báo cáo khảo sát; có ý kiến thiết kế khi khác biệt</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Quan sát, đối chiếu khảo sát</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Tình trạng đáy hố</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Khô, sạch, không bùn nước; có thoát nước hố móng; mái dốc ổn định</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Quan sát</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Bê tông lót</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Đúng mác, chiều dày, bề mặt phẳng; đủ tuổi trước khi lắp thép</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Đo chiều dày, phiếu bê tông</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keepNext/>
        <w:spacing w:after="100" w:before="140" w:line="288"/>
      </w:pPr>
      <w:r>
        <w:rPr>
          <w:b/>
          <w:bCs/>
          <w:sz w:val="24"/>
          <w:szCs w:val="24"/>
        </w:rPr>
        <w:t xml:space="preserve">B. Cốp pha và giàn giáo</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1956"/>
        <w:gridCol w:w="2756"/>
        <w:gridCol w:w="1778"/>
        <w:gridCol w:w="978"/>
        <w:gridCol w:w="981"/>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9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Nội dung kiểm tra</w:t>
            </w:r>
          </w:p>
        </w:tc>
        <w:tc>
          <w:tcPr>
            <w:tcW w:type="dxa" w:w="27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Yêu cầu / dung sai</w:t>
            </w:r>
          </w:p>
        </w:tc>
        <w:tc>
          <w:tcPr>
            <w:tcW w:type="dxa" w:w="17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Phương pháp kiểm tra</w:t>
            </w:r>
          </w:p>
        </w:tc>
        <w:tc>
          <w:tcPr>
            <w:tcW w:type="dxa" w:w="9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quả (Đạt / Không đạt)</w:t>
            </w:r>
          </w:p>
        </w:tc>
        <w:tc>
          <w:tcPr>
            <w:tcW w:type="dxa" w:w="981"/>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Ghi chú</w:t>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Vị trí, tim trục, kích thước cấu kiện</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Đúng bản vẽ; sai lệch trong giới hạn TCVN 4453 / TCVN 9259-1</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Thước thép, quả dọi, máy toàn đạc</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Cao độ, độ thẳng đứng, độ phẳng</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Đúng thiết kế; không cong vênh, phình</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Thủy bình, quả dọi, thước 2 m</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Độ cứng, ổn định, hệ chống đỡ</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Đúng biện pháp được duyệt; chống đỡ chắc, giằng giữ đầy đủ</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Quan sát từng vị trí chống</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Độ kín khít, chất chống dính</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Không hở mạch, không rò vữa; đã vệ sinh và quét chống dính</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Quan sát</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Chi tiết chôn sẵn, lỗ chờ</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Đủ số lượng, đúng vị trí, được cố định</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Đối chiếu bản vẽ</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keepNext/>
        <w:spacing w:after="100" w:before="140" w:line="288"/>
      </w:pPr>
      <w:r>
        <w:rPr>
          <w:b/>
          <w:bCs/>
          <w:sz w:val="24"/>
          <w:szCs w:val="24"/>
        </w:rPr>
        <w:t xml:space="preserve">C. Cốt thép</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1956"/>
        <w:gridCol w:w="2756"/>
        <w:gridCol w:w="1778"/>
        <w:gridCol w:w="978"/>
        <w:gridCol w:w="981"/>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9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Nội dung kiểm tra</w:t>
            </w:r>
          </w:p>
        </w:tc>
        <w:tc>
          <w:tcPr>
            <w:tcW w:type="dxa" w:w="27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Yêu cầu / dung sai</w:t>
            </w:r>
          </w:p>
        </w:tc>
        <w:tc>
          <w:tcPr>
            <w:tcW w:type="dxa" w:w="17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Phương pháp kiểm tra</w:t>
            </w:r>
          </w:p>
        </w:tc>
        <w:tc>
          <w:tcPr>
            <w:tcW w:type="dxa" w:w="9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quả (Đạt / Không đạt)</w:t>
            </w:r>
          </w:p>
        </w:tc>
        <w:tc>
          <w:tcPr>
            <w:tcW w:type="dxa" w:w="981"/>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Ghi chú</w:t>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Chủng loại, đường kính, mác thép</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Đúng thiết kế; đúng lô đã nghiệm thu vật liệu</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Đối chiếu bản vẽ, nhãn mác, kết quả thí nghiệm</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Số lượng, khoảng cách, vị trí thanh</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Đúng bản vẽ; sai số trong giới hạn cho phép</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Thước thép, đếm thanh</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Chiều dài nối, neo, uốn móc</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Đạt theo thiết kế, TCVN 5574:2018 và TCVN 4453</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Thước thép</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Mối nối buộc / hàn</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Chắc chắn, đủ điểm buộc; mối hàn đạt, có thí nghiệm khi yêu cầu</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Quan sát, mẫu thử mối hàn</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Lớp bê tông bảo vệ, con kê</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Đúng chiều dày thiết kế; con kê đủ số lượng, phân bố đều</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Thước kẹp, thước thép</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Vệ sinh cốt thép</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Không dính dầu mỡ, bùn đất; không gỉ sét bong tróc</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Quan sát</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keepNext/>
        <w:spacing w:after="100" w:before="140" w:line="288"/>
      </w:pPr>
      <w:r>
        <w:rPr>
          <w:b/>
          <w:bCs/>
          <w:sz w:val="24"/>
          <w:szCs w:val="24"/>
        </w:rPr>
        <w:t xml:space="preserve">D. Đổ bê tông và bảo dưỡng</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1956"/>
        <w:gridCol w:w="2756"/>
        <w:gridCol w:w="1778"/>
        <w:gridCol w:w="978"/>
        <w:gridCol w:w="981"/>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9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Nội dung kiểm tra</w:t>
            </w:r>
          </w:p>
        </w:tc>
        <w:tc>
          <w:tcPr>
            <w:tcW w:type="dxa" w:w="27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Yêu cầu / dung sai</w:t>
            </w:r>
          </w:p>
        </w:tc>
        <w:tc>
          <w:tcPr>
            <w:tcW w:type="dxa" w:w="17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Phương pháp kiểm tra</w:t>
            </w:r>
          </w:p>
        </w:tc>
        <w:tc>
          <w:tcPr>
            <w:tcW w:type="dxa" w:w="9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quả (Đạt / Không đạt)</w:t>
            </w:r>
          </w:p>
        </w:tc>
        <w:tc>
          <w:tcPr>
            <w:tcW w:type="dxa" w:w="981"/>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Ghi chú</w:t>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Phiếu giao hàng, cấp phối</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Đúng mác, độ sụt, phụ gia, thời gian vận chuyển; bê tông thương phẩm có phiếu xuất xưởng</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Đối chiếu phiếu, thí nghiệm hiện trường</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Độ sụt tại hiện trường</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Trong phạm vi thiết kế cấp phối (ghi trị số)</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Côn thử độ sụt</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Lấy mẫu bê tông</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Đủ số tổ mẫu theo chỉ dẫn kỹ thuật và TCVN 3105:2022; mẫu có ký hiệu, bảo dưỡng đúng</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Khuôn mẫu, ghi nhật ký</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Đầm, mạch ngừng, đổ liên tục</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Không phân tầng, không rỗ; mạch ngừng đúng vị trí đã duyệt</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Quan sát</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Bảo dưỡng</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Giữ ẩm, che phủ ngay sau khi đổ; thời gian theo TCVN 8828:2011</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Quan sát, nhật ký</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keepNext/>
        <w:spacing w:after="100" w:before="140" w:line="288"/>
      </w:pPr>
      <w:r>
        <w:rPr>
          <w:b/>
          <w:bCs/>
          <w:sz w:val="24"/>
          <w:szCs w:val="24"/>
        </w:rPr>
        <w:t xml:space="preserve">E. Sau khi tháo cốp pha</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1956"/>
        <w:gridCol w:w="2756"/>
        <w:gridCol w:w="1778"/>
        <w:gridCol w:w="978"/>
        <w:gridCol w:w="981"/>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9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Nội dung kiểm tra</w:t>
            </w:r>
          </w:p>
        </w:tc>
        <w:tc>
          <w:tcPr>
            <w:tcW w:type="dxa" w:w="27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Yêu cầu / dung sai</w:t>
            </w:r>
          </w:p>
        </w:tc>
        <w:tc>
          <w:tcPr>
            <w:tcW w:type="dxa" w:w="17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Phương pháp kiểm tra</w:t>
            </w:r>
          </w:p>
        </w:tc>
        <w:tc>
          <w:tcPr>
            <w:tcW w:type="dxa" w:w="9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quả (Đạt / Không đạt)</w:t>
            </w:r>
          </w:p>
        </w:tc>
        <w:tc>
          <w:tcPr>
            <w:tcW w:type="dxa" w:w="981"/>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Ghi chú</w:t>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Thời điểm tháo cốp pha</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Đạt cường độ / thời gian theo chỉ dẫn kỹ thuật và TCVN 4453</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Hồ sơ, kết quả nén mẫu</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Chất lượng bề mặt</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Không rỗ tổ ong, nứt, lộ thép; khuyết tật nhỏ đã xử lý theo biện pháp duyệt</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Quan sát, đo vết nứt</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Kích thước hình học, độ thẳng đứng</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Sai lệch trong giới hạn TCVN 4453 / TCVN 9259-1</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Thước, quả dọi, máy toàn đạc</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Cường độ bê tông</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Cường độ mẫu không thấp hơn mác thiết kế; không đạt phải kiểm tra bổ sung (súng bật nẩy, siêu âm, khoan lõi)</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Kết quả nén mẫu theo TCVN 3118:2022</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80"/>
      </w:pPr>
    </w:p>
    <w:p>
      <w:pPr>
        <w:tabs>
          <w:tab w:val="right" w:pos="9071" w:leader="dot"/>
        </w:tabs>
        <w:spacing w:after="70"/>
      </w:pPr>
      <w:r>
        <w:rPr>
          <w:sz w:val="24"/>
          <w:szCs w:val="24"/>
        </w:rPr>
        <w:t xml:space="preserve">Kết luận chung: </w:t>
      </w:r>
      <w:r>
        <w:tab/>
      </w:r>
    </w:p>
    <w:p>
      <w:pPr>
        <w:tabs>
          <w:tab w:val="right" w:pos="9071" w:leader="dot"/>
        </w:tabs>
        <w:spacing w:after="70"/>
      </w:pPr>
      <w:r>
        <w:rPr>
          <w:sz w:val="24"/>
          <w:szCs w:val="24"/>
        </w:rPr>
        <w:t xml:space="preserve"/>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PHỤ TRÁCH KỸ THUẬT</w:t>
            </w:r>
          </w:p>
          <w:p>
            <w:pPr>
              <w:keepNext/>
              <w:spacing w:after="0"/>
              <w:jc w:val="center"/>
            </w:pPr>
            <w:r>
              <w:rPr>
                <w:b/>
                <w:bCs/>
                <w:sz w:val="22"/>
                <w:szCs w:val="22"/>
              </w:rPr>
              <w:t xml:space="preserve">THI CÔNG CỦA NHÀ THẦU</w:t>
            </w:r>
          </w:p>
          <w:p>
            <w:pPr>
              <w:spacing w:after="700"/>
              <w:jc w:val="center"/>
            </w:pPr>
            <w:r>
              <w:rPr>
                <w:i/>
                <w:iCs/>
                <w:sz w:val="20"/>
                <w:szCs w:val="20"/>
              </w:rPr>
              <w:t xml:space="preserve">(Ký, ghi rõ họ tên)</w:t>
            </w:r>
          </w:p>
        </w:tc>
        <w:tc>
          <w:tcPr>
            <w:tcW w:type="dxa" w:w="4536"/>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GIÁM SÁT THI CÔNG</w:t>
            </w:r>
          </w:p>
          <w:p>
            <w:pPr>
              <w:keepNext/>
              <w:spacing w:after="0"/>
              <w:jc w:val="center"/>
            </w:pPr>
            <w:r>
              <w:rPr>
                <w:b/>
                <w:bCs/>
                <w:sz w:val="22"/>
                <w:szCs w:val="22"/>
              </w:rPr>
              <w:t xml:space="preserve">CỦA TVGS / CHỦ ĐẦU TƯ</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04</w:t>
      </w:r>
    </w:p>
    <w:p>
      <w:pPr>
        <w:spacing w:after="0" w:before="0" w:line="288"/>
        <w:jc w:val="center"/>
      </w:pPr>
      <w:r>
        <w:rPr>
          <w:b/>
          <w:bCs/>
          <w:sz w:val="24"/>
          <w:szCs w:val="24"/>
        </w:rPr>
        <w:t xml:space="preserve">CỘNG HÒA XÃ HỘI CHỦ NGHĨA VIỆT NAM</w:t>
      </w:r>
    </w:p>
    <w:p>
      <w:pPr>
        <w:spacing w:after="0" w:before="0" w:line="288"/>
        <w:jc w:val="center"/>
      </w:pPr>
      <w:r>
        <w:rPr>
          <w:b/>
          <w:bCs/>
          <w:sz w:val="24"/>
          <w:szCs w:val="24"/>
        </w:rPr>
        <w:t xml:space="preserve">Độc lập – Tự do – Hạnh phúc</w:t>
      </w:r>
    </w:p>
    <w:p>
      <w:pPr>
        <w:spacing w:after="100" w:before="0" w:line="288"/>
        <w:jc w:val="center"/>
      </w:pPr>
      <w:r>
        <w:rPr>
          <w:sz w:val="24"/>
          <w:szCs w:val="24"/>
        </w:rPr>
        <w:t xml:space="preserve">________________________</w:t>
      </w:r>
    </w:p>
    <w:p>
      <w:pPr>
        <w:spacing w:after="60" w:before="0" w:line="288"/>
        <w:jc w:val="center"/>
      </w:pPr>
      <w:r>
        <w:rPr>
          <w:b/>
          <w:bCs/>
          <w:sz w:val="28"/>
          <w:szCs w:val="28"/>
        </w:rPr>
        <w:t xml:space="preserve">BIÊN BẢN NGHIỆM THU CỐT THÉP VÀ CỐP PHA TRƯỚC KHI ĐỔ BÊ TÔNG</w:t>
      </w:r>
    </w:p>
    <w:p>
      <w:pPr>
        <w:spacing w:after="100" w:before="0" w:line="288"/>
        <w:jc w:val="center"/>
      </w:pPr>
      <w:r>
        <w:rPr>
          <w:i/>
          <w:iCs/>
          <w:sz w:val="24"/>
          <w:szCs w:val="24"/>
        </w:rPr>
        <w:t xml:space="preserve">Công việc bị che khuất – Số: ……… / ………</w:t>
      </w:r>
    </w:p>
    <w:p>
      <w:pPr>
        <w:spacing w:after="100" w:before="0" w:line="288"/>
      </w:pPr>
      <w:r>
        <w:rPr>
          <w:sz w:val="24"/>
          <w:szCs w:val="24"/>
        </w:rPr>
        <w:t xml:space="preserve">Hôm nay, ngày ……… tháng ……… năm ………, tại: ………………………………</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tabs>
          <w:tab w:val="right" w:pos="9071" w:leader="dot"/>
        </w:tabs>
        <w:spacing w:after="70"/>
      </w:pPr>
      <w:r>
        <w:rPr>
          <w:sz w:val="24"/>
          <w:szCs w:val="24"/>
        </w:rPr>
        <w:t xml:space="preserve">Người tham gia: </w:t>
      </w:r>
      <w:r>
        <w:tab/>
      </w:r>
    </w:p>
    <w:p>
      <w:pPr>
        <w:spacing w:after="100" w:before="60" w:line="288"/>
      </w:pPr>
      <w:r>
        <w:rPr>
          <w:i/>
          <w:iCs/>
          <w:sz w:val="24"/>
          <w:szCs w:val="24"/>
        </w:rPr>
        <w:t xml:space="preserve">Chỉ được đổ bê tông sau khi biên bản này được các bên ký xác nhận.</w:t>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1689"/>
        <w:gridCol w:w="1156"/>
        <w:gridCol w:w="978"/>
        <w:gridCol w:w="1778"/>
        <w:gridCol w:w="1778"/>
        <w:gridCol w:w="1070"/>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689"/>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Cấu kiện / vị trí</w:t>
            </w:r>
          </w:p>
        </w:tc>
        <w:tc>
          <w:tcPr>
            <w:tcW w:type="dxa" w:w="11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Trục / cao độ</w:t>
            </w:r>
          </w:p>
        </w:tc>
        <w:tc>
          <w:tcPr>
            <w:tcW w:type="dxa" w:w="9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Bản vẽ số</w:t>
            </w:r>
          </w:p>
        </w:tc>
        <w:tc>
          <w:tcPr>
            <w:tcW w:type="dxa" w:w="17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Kiểm tra cốt thép</w:t>
            </w:r>
          </w:p>
        </w:tc>
        <w:tc>
          <w:tcPr>
            <w:tcW w:type="dxa" w:w="17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Kiểm tra cốp pha</w:t>
            </w:r>
          </w:p>
        </w:tc>
        <w:tc>
          <w:tcPr>
            <w:tcW w:type="dxa" w:w="1070"/>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luận</w:t>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68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7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68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7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68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7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68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7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168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7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168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7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7</w:t>
            </w:r>
          </w:p>
        </w:tc>
        <w:tc>
          <w:tcPr>
            <w:tcW w:type="dxa" w:w="168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7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8</w:t>
            </w:r>
          </w:p>
        </w:tc>
        <w:tc>
          <w:tcPr>
            <w:tcW w:type="dxa" w:w="168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7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80"/>
      </w:pPr>
    </w:p>
    <w:p>
      <w:pPr>
        <w:keepNext/>
        <w:spacing w:after="100" w:before="0" w:line="288"/>
      </w:pPr>
      <w:r>
        <w:rPr>
          <w:b/>
          <w:bCs/>
          <w:sz w:val="24"/>
          <w:szCs w:val="24"/>
        </w:rPr>
        <w:t xml:space="preserve">Kết luận:</w:t>
      </w:r>
    </w:p>
    <w:p>
      <w:pPr>
        <w:spacing w:after="60" w:before="0" w:line="288"/>
        <w:ind w:left="360"/>
      </w:pPr>
      <w:r>
        <w:rPr>
          <w:sz w:val="24"/>
          <w:szCs w:val="24"/>
        </w:rPr>
        <w:t xml:space="preserve">☐ Đạt yêu cầu, cho phép thực hiện bước tiếp theo</w:t>
      </w:r>
    </w:p>
    <w:p>
      <w:pPr>
        <w:spacing w:after="60" w:before="0" w:line="288"/>
        <w:ind w:left="360"/>
      </w:pPr>
      <w:r>
        <w:rPr>
          <w:sz w:val="24"/>
          <w:szCs w:val="24"/>
        </w:rPr>
        <w:t xml:space="preserve">☐ Chưa đạt, yêu cầu khắc phục và nghiệm thu lại</w:t>
      </w:r>
    </w:p>
    <w:p>
      <w:pPr>
        <w:tabs>
          <w:tab w:val="right" w:pos="9071" w:leader="dot"/>
        </w:tabs>
        <w:spacing w:after="70"/>
      </w:pPr>
      <w:r>
        <w:rPr>
          <w:sz w:val="24"/>
          <w:szCs w:val="24"/>
        </w:rPr>
        <w:t xml:space="preserve">Ý kiến khác: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PHỤ TRÁCH KỸ THUẬT</w:t>
            </w:r>
          </w:p>
          <w:p>
            <w:pPr>
              <w:keepNext/>
              <w:spacing w:after="0"/>
              <w:jc w:val="center"/>
            </w:pPr>
            <w:r>
              <w:rPr>
                <w:b/>
                <w:bCs/>
                <w:sz w:val="22"/>
                <w:szCs w:val="22"/>
              </w:rPr>
              <w:t xml:space="preserve">THI CÔNG CỦA NHÀ THẦU</w:t>
            </w:r>
          </w:p>
          <w:p>
            <w:pPr>
              <w:spacing w:after="700"/>
              <w:jc w:val="center"/>
            </w:pPr>
            <w:r>
              <w:rPr>
                <w:i/>
                <w:iCs/>
                <w:sz w:val="20"/>
                <w:szCs w:val="20"/>
              </w:rPr>
              <w:t xml:space="preserve">(Ký, ghi rõ họ tên)</w:t>
            </w:r>
          </w:p>
        </w:tc>
        <w:tc>
          <w:tcPr>
            <w:tcW w:type="dxa" w:w="4536"/>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GIÁM SÁT THI CÔNG</w:t>
            </w:r>
          </w:p>
          <w:p>
            <w:pPr>
              <w:keepNext/>
              <w:spacing w:after="0"/>
              <w:jc w:val="center"/>
            </w:pPr>
            <w:r>
              <w:rPr>
                <w:b/>
                <w:bCs/>
                <w:sz w:val="22"/>
                <w:szCs w:val="22"/>
              </w:rPr>
              <w:t xml:space="preserve">CỦA TVGS / CHỦ ĐẦU TƯ</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05</w:t>
      </w:r>
    </w:p>
    <w:p>
      <w:pPr>
        <w:spacing w:after="0" w:before="0" w:line="288"/>
        <w:jc w:val="center"/>
      </w:pPr>
      <w:r>
        <w:rPr>
          <w:b/>
          <w:bCs/>
          <w:sz w:val="24"/>
          <w:szCs w:val="24"/>
        </w:rPr>
        <w:t xml:space="preserve">CỘNG HÒA XÃ HỘI CHỦ NGHĨA VIỆT NAM</w:t>
      </w:r>
    </w:p>
    <w:p>
      <w:pPr>
        <w:spacing w:after="0" w:before="0" w:line="288"/>
        <w:jc w:val="center"/>
      </w:pPr>
      <w:r>
        <w:rPr>
          <w:b/>
          <w:bCs/>
          <w:sz w:val="24"/>
          <w:szCs w:val="24"/>
        </w:rPr>
        <w:t xml:space="preserve">Độc lập – Tự do – Hạnh phúc</w:t>
      </w:r>
    </w:p>
    <w:p>
      <w:pPr>
        <w:spacing w:after="100" w:before="0" w:line="288"/>
        <w:jc w:val="center"/>
      </w:pPr>
      <w:r>
        <w:rPr>
          <w:sz w:val="24"/>
          <w:szCs w:val="24"/>
        </w:rPr>
        <w:t xml:space="preserve">________________________</w:t>
      </w:r>
    </w:p>
    <w:p>
      <w:pPr>
        <w:spacing w:after="60" w:before="0" w:line="288"/>
        <w:jc w:val="center"/>
      </w:pPr>
      <w:r>
        <w:rPr>
          <w:b/>
          <w:bCs/>
          <w:sz w:val="28"/>
          <w:szCs w:val="28"/>
        </w:rPr>
        <w:t xml:space="preserve">NHẬT KÝ ĐỔ BÊ TÔNG VÀ LẤY MẪU</w:t>
      </w:r>
    </w:p>
    <w:p>
      <w:pPr>
        <w:spacing w:after="100" w:before="0" w:line="288"/>
        <w:jc w:val="center"/>
      </w:pPr>
      <w:r>
        <w:rPr>
          <w:i/>
          <w:iCs/>
          <w:sz w:val="24"/>
          <w:szCs w:val="24"/>
        </w:rPr>
        <w:t xml:space="preserve">Theo dõi từng đợt đổ</w:t>
      </w:r>
    </w:p>
    <w:p>
      <w:pPr>
        <w:spacing w:after="100" w:before="0" w:line="288"/>
      </w:pPr>
      <w:r>
        <w:rPr>
          <w:sz w:val="24"/>
          <w:szCs w:val="24"/>
        </w:rPr>
        <w:t xml:space="preserve">Hôm nay, ngày ……… tháng ……… năm ………, tại: ………………………………</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tabs>
          <w:tab w:val="right" w:pos="9071" w:leader="dot"/>
        </w:tabs>
        <w:spacing w:after="70"/>
      </w:pPr>
      <w:r>
        <w:rPr>
          <w:sz w:val="24"/>
          <w:szCs w:val="24"/>
        </w:rPr>
        <w:t xml:space="preserve">Người tham gia: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1156"/>
        <w:gridCol w:w="1778"/>
        <w:gridCol w:w="800"/>
        <w:gridCol w:w="889"/>
        <w:gridCol w:w="800"/>
        <w:gridCol w:w="1333"/>
        <w:gridCol w:w="1693"/>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1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Ngày, giờ đổ</w:t>
            </w:r>
          </w:p>
        </w:tc>
        <w:tc>
          <w:tcPr>
            <w:tcW w:type="dxa" w:w="17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Cấu kiện / vị trí</w:t>
            </w:r>
          </w:p>
        </w:tc>
        <w:tc>
          <w:tcPr>
            <w:tcW w:type="dxa" w:w="800"/>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Mác BT</w:t>
            </w:r>
          </w:p>
        </w:tc>
        <w:tc>
          <w:tcPr>
            <w:tcW w:type="dxa" w:w="889"/>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Khối lượng (m³)</w:t>
            </w:r>
          </w:p>
        </w:tc>
        <w:tc>
          <w:tcPr>
            <w:tcW w:type="dxa" w:w="800"/>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Độ sụt (cm)</w:t>
            </w:r>
          </w:p>
        </w:tc>
        <w:tc>
          <w:tcPr>
            <w:tcW w:type="dxa" w:w="1333"/>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Ký hiệu tổ mẫu</w:t>
            </w:r>
          </w:p>
        </w:tc>
        <w:tc>
          <w:tcPr>
            <w:tcW w:type="dxa" w:w="1693"/>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Ghi chú</w:t>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8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9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8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9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8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9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8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9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8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9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8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9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7</w:t>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8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9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8</w:t>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8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9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9</w:t>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8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9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10</w:t>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8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9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80"/>
      </w:pPr>
    </w:p>
    <w:p>
      <w:pPr>
        <w:keepNext/>
        <w:spacing w:after="100" w:before="0" w:line="288"/>
      </w:pPr>
      <w:r>
        <w:rPr>
          <w:b/>
          <w:bCs/>
          <w:sz w:val="24"/>
          <w:szCs w:val="24"/>
        </w:rPr>
        <w:t xml:space="preserve">Kết luận:</w:t>
      </w:r>
    </w:p>
    <w:p>
      <w:pPr>
        <w:spacing w:after="60" w:before="0" w:line="288"/>
        <w:ind w:left="360"/>
      </w:pPr>
      <w:r>
        <w:rPr>
          <w:sz w:val="24"/>
          <w:szCs w:val="24"/>
        </w:rPr>
        <w:t xml:space="preserve">☐ Đạt yêu cầu, cho phép thực hiện bước tiếp theo</w:t>
      </w:r>
    </w:p>
    <w:p>
      <w:pPr>
        <w:spacing w:after="60" w:before="0" w:line="288"/>
        <w:ind w:left="360"/>
      </w:pPr>
      <w:r>
        <w:rPr>
          <w:sz w:val="24"/>
          <w:szCs w:val="24"/>
        </w:rPr>
        <w:t xml:space="preserve">☐ Chưa đạt, yêu cầu khắc phục và nghiệm thu lại</w:t>
      </w:r>
    </w:p>
    <w:p>
      <w:pPr>
        <w:tabs>
          <w:tab w:val="right" w:pos="9071" w:leader="dot"/>
        </w:tabs>
        <w:spacing w:after="70"/>
      </w:pPr>
      <w:r>
        <w:rPr>
          <w:sz w:val="24"/>
          <w:szCs w:val="24"/>
        </w:rPr>
        <w:t xml:space="preserve">Ý kiến khác: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PHỤ TRÁCH KỸ THUẬT</w:t>
            </w:r>
          </w:p>
          <w:p>
            <w:pPr>
              <w:keepNext/>
              <w:spacing w:after="0"/>
              <w:jc w:val="center"/>
            </w:pPr>
            <w:r>
              <w:rPr>
                <w:b/>
                <w:bCs/>
                <w:sz w:val="22"/>
                <w:szCs w:val="22"/>
              </w:rPr>
              <w:t xml:space="preserve">THI CÔNG CỦA NHÀ THẦU</w:t>
            </w:r>
          </w:p>
          <w:p>
            <w:pPr>
              <w:spacing w:after="700"/>
              <w:jc w:val="center"/>
            </w:pPr>
            <w:r>
              <w:rPr>
                <w:i/>
                <w:iCs/>
                <w:sz w:val="20"/>
                <w:szCs w:val="20"/>
              </w:rPr>
              <w:t xml:space="preserve">(Ký, ghi rõ họ tên)</w:t>
            </w:r>
          </w:p>
        </w:tc>
        <w:tc>
          <w:tcPr>
            <w:tcW w:type="dxa" w:w="4536"/>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GIÁM SÁT THI CÔNG</w:t>
            </w:r>
          </w:p>
          <w:p>
            <w:pPr>
              <w:keepNext/>
              <w:spacing w:after="0"/>
              <w:jc w:val="center"/>
            </w:pPr>
            <w:r>
              <w:rPr>
                <w:b/>
                <w:bCs/>
                <w:sz w:val="22"/>
                <w:szCs w:val="22"/>
              </w:rPr>
              <w:t xml:space="preserve">CỦA TVGS / CHỦ ĐẦU TƯ</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06</w:t>
      </w:r>
    </w:p>
    <w:p>
      <w:pPr>
        <w:spacing w:after="0" w:before="0" w:line="288"/>
        <w:jc w:val="center"/>
      </w:pPr>
      <w:r>
        <w:rPr>
          <w:b/>
          <w:bCs/>
          <w:sz w:val="24"/>
          <w:szCs w:val="24"/>
        </w:rPr>
        <w:t xml:space="preserve">CỘNG HÒA XÃ HỘI CHỦ NGHĨA VIỆT NAM</w:t>
      </w:r>
    </w:p>
    <w:p>
      <w:pPr>
        <w:spacing w:after="0" w:before="0" w:line="288"/>
        <w:jc w:val="center"/>
      </w:pPr>
      <w:r>
        <w:rPr>
          <w:b/>
          <w:bCs/>
          <w:sz w:val="24"/>
          <w:szCs w:val="24"/>
        </w:rPr>
        <w:t xml:space="preserve">Độc lập – Tự do – Hạnh phúc</w:t>
      </w:r>
    </w:p>
    <w:p>
      <w:pPr>
        <w:spacing w:after="100" w:before="0" w:line="288"/>
        <w:jc w:val="center"/>
      </w:pPr>
      <w:r>
        <w:rPr>
          <w:sz w:val="24"/>
          <w:szCs w:val="24"/>
        </w:rPr>
        <w:t xml:space="preserve">________________________</w:t>
      </w:r>
    </w:p>
    <w:p>
      <w:pPr>
        <w:spacing w:after="60" w:before="0" w:line="288"/>
        <w:jc w:val="center"/>
      </w:pPr>
      <w:r>
        <w:rPr>
          <w:b/>
          <w:bCs/>
          <w:sz w:val="28"/>
          <w:szCs w:val="28"/>
        </w:rPr>
        <w:t xml:space="preserve">TỔNG HỢP KẾT QUẢ NÉN MẪU BÊ TÔNG</w:t>
      </w:r>
    </w:p>
    <w:p>
      <w:pPr>
        <w:spacing w:after="100" w:before="0" w:line="288"/>
        <w:jc w:val="center"/>
      </w:pPr>
      <w:r>
        <w:rPr>
          <w:i/>
          <w:iCs/>
          <w:sz w:val="24"/>
          <w:szCs w:val="24"/>
        </w:rPr>
        <w:t xml:space="preserve">Đánh giá cường độ theo chỉ dẫn kỹ thuật và TCVN 3118:2022</w:t>
      </w:r>
    </w:p>
    <w:p>
      <w:pPr>
        <w:spacing w:after="100" w:before="0" w:line="288"/>
      </w:pPr>
      <w:r>
        <w:rPr>
          <w:sz w:val="24"/>
          <w:szCs w:val="24"/>
        </w:rPr>
        <w:t xml:space="preserve">Hôm nay, ngày ……… tháng ……… năm ………, tại: ………………………………</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tabs>
          <w:tab w:val="right" w:pos="9071" w:leader="dot"/>
        </w:tabs>
        <w:spacing w:after="70"/>
      </w:pPr>
      <w:r>
        <w:rPr>
          <w:sz w:val="24"/>
          <w:szCs w:val="24"/>
        </w:rPr>
        <w:t xml:space="preserve">Người tham gia: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088"/>
        <w:gridCol w:w="1814"/>
        <w:gridCol w:w="997"/>
        <w:gridCol w:w="997"/>
        <w:gridCol w:w="907"/>
        <w:gridCol w:w="997"/>
        <w:gridCol w:w="1088"/>
        <w:gridCol w:w="1183"/>
      </w:tblGrid>
      <w:tr>
        <w:trPr>
          <w:cantSplit/>
          <w:tblHeader/>
        </w:trPr>
        <w:tc>
          <w:tcPr>
            <w:tcW w:type="dxa" w:w="108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Ký hiệu tổ mẫu</w:t>
            </w:r>
          </w:p>
        </w:tc>
        <w:tc>
          <w:tcPr>
            <w:tcW w:type="dxa" w:w="1814"/>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Vị trí lấy mẫu</w:t>
            </w:r>
          </w:p>
        </w:tc>
        <w:tc>
          <w:tcPr>
            <w:tcW w:type="dxa" w:w="997"/>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Ngày đúc</w:t>
            </w:r>
          </w:p>
        </w:tc>
        <w:tc>
          <w:tcPr>
            <w:tcW w:type="dxa" w:w="997"/>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Ngày nén</w:t>
            </w:r>
          </w:p>
        </w:tc>
        <w:tc>
          <w:tcPr>
            <w:tcW w:type="dxa" w:w="907"/>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Tuổi mẫu (ngày)</w:t>
            </w:r>
          </w:p>
        </w:tc>
        <w:tc>
          <w:tcPr>
            <w:tcW w:type="dxa" w:w="997"/>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Cường độ (MPa)</w:t>
            </w:r>
          </w:p>
        </w:tc>
        <w:tc>
          <w:tcPr>
            <w:tcW w:type="dxa" w:w="108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Mác thiết kế (MPa)</w:t>
            </w:r>
          </w:p>
        </w:tc>
        <w:tc>
          <w:tcPr>
            <w:tcW w:type="dxa" w:w="1183"/>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Đạt / Không đạt</w:t>
            </w:r>
          </w:p>
        </w:tc>
      </w:tr>
      <w:tr>
        <w:trPr>
          <w:cantSplit/>
          <w:trHeight w:val="440" w:hRule="atLeast"/>
        </w:trPr>
        <w:tc>
          <w:tcPr>
            <w:tcW w:type="dxa" w:w="108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81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0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8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8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108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81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0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8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8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108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81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0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8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8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108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81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0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8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8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108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181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0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8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8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108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181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0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8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8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108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7</w:t>
            </w:r>
          </w:p>
        </w:tc>
        <w:tc>
          <w:tcPr>
            <w:tcW w:type="dxa" w:w="181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0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8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8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108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8</w:t>
            </w:r>
          </w:p>
        </w:tc>
        <w:tc>
          <w:tcPr>
            <w:tcW w:type="dxa" w:w="181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0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8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8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108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9</w:t>
            </w:r>
          </w:p>
        </w:tc>
        <w:tc>
          <w:tcPr>
            <w:tcW w:type="dxa" w:w="181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0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8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8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108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10</w:t>
            </w:r>
          </w:p>
        </w:tc>
        <w:tc>
          <w:tcPr>
            <w:tcW w:type="dxa" w:w="181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0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8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8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80"/>
      </w:pPr>
    </w:p>
    <w:p>
      <w:pPr>
        <w:keepNext/>
        <w:spacing w:after="100" w:before="0" w:line="288"/>
      </w:pPr>
      <w:r>
        <w:rPr>
          <w:b/>
          <w:bCs/>
          <w:sz w:val="24"/>
          <w:szCs w:val="24"/>
        </w:rPr>
        <w:t xml:space="preserve">Kết luận:</w:t>
      </w:r>
    </w:p>
    <w:p>
      <w:pPr>
        <w:spacing w:after="60" w:before="0" w:line="288"/>
        <w:ind w:left="360"/>
      </w:pPr>
      <w:r>
        <w:rPr>
          <w:sz w:val="24"/>
          <w:szCs w:val="24"/>
        </w:rPr>
        <w:t xml:space="preserve">☐ Đạt yêu cầu, cho phép thực hiện bước tiếp theo</w:t>
      </w:r>
    </w:p>
    <w:p>
      <w:pPr>
        <w:spacing w:after="60" w:before="0" w:line="288"/>
        <w:ind w:left="360"/>
      </w:pPr>
      <w:r>
        <w:rPr>
          <w:sz w:val="24"/>
          <w:szCs w:val="24"/>
        </w:rPr>
        <w:t xml:space="preserve">☐ Chưa đạt, yêu cầu khắc phục và nghiệm thu lại</w:t>
      </w:r>
    </w:p>
    <w:p>
      <w:pPr>
        <w:tabs>
          <w:tab w:val="right" w:pos="9071" w:leader="dot"/>
        </w:tabs>
        <w:spacing w:after="70"/>
      </w:pPr>
      <w:r>
        <w:rPr>
          <w:sz w:val="24"/>
          <w:szCs w:val="24"/>
        </w:rPr>
        <w:t xml:space="preserve">Ý kiến khác: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PHỤ TRÁCH KỸ THUẬT</w:t>
            </w:r>
          </w:p>
          <w:p>
            <w:pPr>
              <w:keepNext/>
              <w:spacing w:after="0"/>
              <w:jc w:val="center"/>
            </w:pPr>
            <w:r>
              <w:rPr>
                <w:b/>
                <w:bCs/>
                <w:sz w:val="22"/>
                <w:szCs w:val="22"/>
              </w:rPr>
              <w:t xml:space="preserve">THI CÔNG CỦA NHÀ THẦU</w:t>
            </w:r>
          </w:p>
          <w:p>
            <w:pPr>
              <w:spacing w:after="700"/>
              <w:jc w:val="center"/>
            </w:pPr>
            <w:r>
              <w:rPr>
                <w:i/>
                <w:iCs/>
                <w:sz w:val="20"/>
                <w:szCs w:val="20"/>
              </w:rPr>
              <w:t xml:space="preserve">(Ký, ghi rõ họ tên)</w:t>
            </w:r>
          </w:p>
        </w:tc>
        <w:tc>
          <w:tcPr>
            <w:tcW w:type="dxa" w:w="4536"/>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GIÁM SÁT THI CÔNG</w:t>
            </w:r>
          </w:p>
          <w:p>
            <w:pPr>
              <w:keepNext/>
              <w:spacing w:after="0"/>
              <w:jc w:val="center"/>
            </w:pPr>
            <w:r>
              <w:rPr>
                <w:b/>
                <w:bCs/>
                <w:sz w:val="22"/>
                <w:szCs w:val="22"/>
              </w:rPr>
              <w:t xml:space="preserve">CỦA TVGS / CHỦ ĐẦU TƯ</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07</w:t>
      </w:r>
    </w:p>
    <w:p>
      <w:pPr>
        <w:spacing w:after="0" w:before="0" w:line="288"/>
        <w:jc w:val="center"/>
      </w:pPr>
      <w:r>
        <w:rPr>
          <w:b/>
          <w:bCs/>
          <w:sz w:val="24"/>
          <w:szCs w:val="24"/>
        </w:rPr>
        <w:t xml:space="preserve">CỘNG HÒA XÃ HỘI CHỦ NGHĨA VIỆT NAM</w:t>
      </w:r>
    </w:p>
    <w:p>
      <w:pPr>
        <w:spacing w:after="0" w:before="0" w:line="288"/>
        <w:jc w:val="center"/>
      </w:pPr>
      <w:r>
        <w:rPr>
          <w:b/>
          <w:bCs/>
          <w:sz w:val="24"/>
          <w:szCs w:val="24"/>
        </w:rPr>
        <w:t xml:space="preserve">Độc lập – Tự do – Hạnh phúc</w:t>
      </w:r>
    </w:p>
    <w:p>
      <w:pPr>
        <w:spacing w:after="100" w:before="0" w:line="288"/>
        <w:jc w:val="center"/>
      </w:pPr>
      <w:r>
        <w:rPr>
          <w:sz w:val="24"/>
          <w:szCs w:val="24"/>
        </w:rPr>
        <w:t xml:space="preserve">________________________</w:t>
      </w:r>
    </w:p>
    <w:p>
      <w:pPr>
        <w:spacing w:after="60" w:before="0" w:line="288"/>
        <w:jc w:val="center"/>
      </w:pPr>
      <w:r>
        <w:rPr>
          <w:b/>
          <w:bCs/>
          <w:sz w:val="28"/>
          <w:szCs w:val="28"/>
        </w:rPr>
        <w:t xml:space="preserve">BIÊN BẢN NGHIỆM THU CỌC (KHI CÓ)</w:t>
      </w:r>
    </w:p>
    <w:p>
      <w:pPr>
        <w:spacing w:after="100" w:before="0" w:line="288"/>
        <w:jc w:val="center"/>
      </w:pPr>
      <w:r>
        <w:rPr>
          <w:i/>
          <w:iCs/>
          <w:sz w:val="24"/>
          <w:szCs w:val="24"/>
        </w:rPr>
        <w:t xml:space="preserve">Mỗi cọc một dòng</w:t>
      </w:r>
    </w:p>
    <w:p>
      <w:pPr>
        <w:spacing w:after="100" w:before="0" w:line="288"/>
      </w:pPr>
      <w:r>
        <w:rPr>
          <w:sz w:val="24"/>
          <w:szCs w:val="24"/>
        </w:rPr>
        <w:t xml:space="preserve">Hôm nay, ngày ……… tháng ……… năm ………, tại: ………………………………</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tabs>
          <w:tab w:val="right" w:pos="9071" w:leader="dot"/>
        </w:tabs>
        <w:spacing w:after="70"/>
      </w:pPr>
      <w:r>
        <w:rPr>
          <w:sz w:val="24"/>
          <w:szCs w:val="24"/>
        </w:rPr>
        <w:t xml:space="preserve">Người tham gia: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1333"/>
        <w:gridCol w:w="1333"/>
        <w:gridCol w:w="1245"/>
        <w:gridCol w:w="1778"/>
        <w:gridCol w:w="1422"/>
        <w:gridCol w:w="1338"/>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333"/>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Số hiệu cọc</w:t>
            </w:r>
          </w:p>
        </w:tc>
        <w:tc>
          <w:tcPr>
            <w:tcW w:type="dxa" w:w="1333"/>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Ngày thi công</w:t>
            </w:r>
          </w:p>
        </w:tc>
        <w:tc>
          <w:tcPr>
            <w:tcW w:type="dxa" w:w="1245"/>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Chiều dài (m)</w:t>
            </w:r>
          </w:p>
        </w:tc>
        <w:tc>
          <w:tcPr>
            <w:tcW w:type="dxa" w:w="17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Lực ép / độ chối cuối</w:t>
            </w:r>
          </w:p>
        </w:tc>
        <w:tc>
          <w:tcPr>
            <w:tcW w:type="dxa" w:w="14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Độ lệch tim (mm)</w:t>
            </w:r>
          </w:p>
        </w:tc>
        <w:tc>
          <w:tcPr>
            <w:tcW w:type="dxa" w:w="133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luận</w:t>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7</w:t>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8</w:t>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9</w:t>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10</w:t>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80"/>
      </w:pPr>
    </w:p>
    <w:p>
      <w:pPr>
        <w:keepNext/>
        <w:spacing w:after="100" w:before="0" w:line="288"/>
      </w:pPr>
      <w:r>
        <w:rPr>
          <w:b/>
          <w:bCs/>
          <w:sz w:val="24"/>
          <w:szCs w:val="24"/>
        </w:rPr>
        <w:t xml:space="preserve">Kết luận:</w:t>
      </w:r>
    </w:p>
    <w:p>
      <w:pPr>
        <w:spacing w:after="60" w:before="0" w:line="288"/>
        <w:ind w:left="360"/>
      </w:pPr>
      <w:r>
        <w:rPr>
          <w:sz w:val="24"/>
          <w:szCs w:val="24"/>
        </w:rPr>
        <w:t xml:space="preserve">☐ Đạt yêu cầu, cho phép thực hiện bước tiếp theo</w:t>
      </w:r>
    </w:p>
    <w:p>
      <w:pPr>
        <w:spacing w:after="60" w:before="0" w:line="288"/>
        <w:ind w:left="360"/>
      </w:pPr>
      <w:r>
        <w:rPr>
          <w:sz w:val="24"/>
          <w:szCs w:val="24"/>
        </w:rPr>
        <w:t xml:space="preserve">☐ Chưa đạt, yêu cầu khắc phục và nghiệm thu lại</w:t>
      </w:r>
    </w:p>
    <w:p>
      <w:pPr>
        <w:tabs>
          <w:tab w:val="right" w:pos="9071" w:leader="dot"/>
        </w:tabs>
        <w:spacing w:after="70"/>
      </w:pPr>
      <w:r>
        <w:rPr>
          <w:sz w:val="24"/>
          <w:szCs w:val="24"/>
        </w:rPr>
        <w:t xml:space="preserve">Ý kiến khác: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PHỤ TRÁCH KỸ THUẬT</w:t>
            </w:r>
          </w:p>
          <w:p>
            <w:pPr>
              <w:keepNext/>
              <w:spacing w:after="0"/>
              <w:jc w:val="center"/>
            </w:pPr>
            <w:r>
              <w:rPr>
                <w:b/>
                <w:bCs/>
                <w:sz w:val="22"/>
                <w:szCs w:val="22"/>
              </w:rPr>
              <w:t xml:space="preserve">THI CÔNG CỦA NHÀ THẦU</w:t>
            </w:r>
          </w:p>
          <w:p>
            <w:pPr>
              <w:spacing w:after="700"/>
              <w:jc w:val="center"/>
            </w:pPr>
            <w:r>
              <w:rPr>
                <w:i/>
                <w:iCs/>
                <w:sz w:val="20"/>
                <w:szCs w:val="20"/>
              </w:rPr>
              <w:t xml:space="preserve">(Ký, ghi rõ họ tên)</w:t>
            </w:r>
          </w:p>
        </w:tc>
        <w:tc>
          <w:tcPr>
            <w:tcW w:type="dxa" w:w="4536"/>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GIÁM SÁT THI CÔNG</w:t>
            </w:r>
          </w:p>
          <w:p>
            <w:pPr>
              <w:keepNext/>
              <w:spacing w:after="0"/>
              <w:jc w:val="center"/>
            </w:pPr>
            <w:r>
              <w:rPr>
                <w:b/>
                <w:bCs/>
                <w:sz w:val="22"/>
                <w:szCs w:val="22"/>
              </w:rPr>
              <w:t xml:space="preserve">CỦA TVGS / CHỦ ĐẦU TƯ</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08</w:t>
      </w:r>
    </w:p>
    <w:p>
      <w:pPr>
        <w:spacing w:after="0" w:before="0" w:line="288"/>
        <w:jc w:val="center"/>
      </w:pPr>
      <w:r>
        <w:rPr>
          <w:b/>
          <w:bCs/>
          <w:sz w:val="24"/>
          <w:szCs w:val="24"/>
        </w:rPr>
        <w:t xml:space="preserve">CỘNG HÒA XÃ HỘI CHỦ NGHĨA VIỆT NAM</w:t>
      </w:r>
    </w:p>
    <w:p>
      <w:pPr>
        <w:spacing w:after="0" w:before="0" w:line="288"/>
        <w:jc w:val="center"/>
      </w:pPr>
      <w:r>
        <w:rPr>
          <w:b/>
          <w:bCs/>
          <w:sz w:val="24"/>
          <w:szCs w:val="24"/>
        </w:rPr>
        <w:t xml:space="preserve">Độc lập – Tự do – Hạnh phúc</w:t>
      </w:r>
    </w:p>
    <w:p>
      <w:pPr>
        <w:spacing w:after="100" w:before="0" w:line="288"/>
        <w:jc w:val="center"/>
      </w:pPr>
      <w:r>
        <w:rPr>
          <w:sz w:val="24"/>
          <w:szCs w:val="24"/>
        </w:rPr>
        <w:t xml:space="preserve">________________________</w:t>
      </w:r>
    </w:p>
    <w:p>
      <w:pPr>
        <w:spacing w:after="60" w:before="0" w:line="288"/>
        <w:jc w:val="center"/>
      </w:pPr>
      <w:r>
        <w:rPr>
          <w:b/>
          <w:bCs/>
          <w:sz w:val="28"/>
          <w:szCs w:val="28"/>
        </w:rPr>
        <w:t xml:space="preserve">BIÊN BẢN NGHIỆM THU CÔNG VIỆC XÂY DỰNG</w:t>
      </w:r>
    </w:p>
    <w:p>
      <w:pPr>
        <w:spacing w:after="100" w:before="0" w:line="288"/>
        <w:jc w:val="center"/>
      </w:pPr>
      <w:r>
        <w:rPr>
          <w:i/>
          <w:iCs/>
          <w:sz w:val="24"/>
          <w:szCs w:val="24"/>
        </w:rPr>
        <w:t xml:space="preserve">Số: ……… / ………</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spacing w:after="100" w:before="0" w:line="288"/>
      </w:pPr>
      <w:r>
        <w:rPr>
          <w:sz w:val="24"/>
          <w:szCs w:val="24"/>
        </w:rPr>
        <w:t xml:space="preserve">Hôm nay, ngày ……… tháng ……… năm ………, tại: ………………………………</w:t>
      </w:r>
    </w:p>
    <w:p>
      <w:pPr>
        <w:spacing w:after="40" w:before="0" w:line="288"/>
      </w:pPr>
      <w:r>
        <w:rPr>
          <w:b/>
          <w:bCs/>
          <w:sz w:val="24"/>
          <w:szCs w:val="24"/>
        </w:rPr>
        <w:t xml:space="preserve">1. Đối tượng nghiệm thu: </w:t>
      </w:r>
    </w:p>
    <w:p>
      <w:pPr>
        <w:tabs>
          <w:tab w:val="right" w:pos="9071" w:leader="dot"/>
        </w:tabs>
        <w:spacing w:after="70"/>
      </w:pPr>
      <w:r>
        <w:rPr>
          <w:sz w:val="24"/>
          <w:szCs w:val="24"/>
        </w:rPr>
        <w:t xml:space="preserve">Công việc: </w:t>
      </w:r>
      <w:r>
        <w:tab/>
      </w:r>
    </w:p>
    <w:p>
      <w:pPr>
        <w:spacing w:after="100" w:before="0" w:line="288"/>
      </w:pPr>
      <w:r>
        <w:rPr>
          <w:i/>
          <w:iCs/>
          <w:sz w:val="22"/>
          <w:szCs w:val="22"/>
        </w:rPr>
        <w:t xml:space="preserve">Ví dụ: Công tác đào móng, bê tông lót; Công tác cốt thép – cốp pha cột, dầm, sàn tầng …; Công tác đổ bê tông ….</w:t>
      </w:r>
    </w:p>
    <w:p>
      <w:pPr>
        <w:spacing w:after="40" w:before="0" w:line="288"/>
      </w:pPr>
      <w:r>
        <w:rPr>
          <w:b/>
          <w:bCs/>
          <w:sz w:val="24"/>
          <w:szCs w:val="24"/>
        </w:rPr>
        <w:t xml:space="preserve">2. Người tham gia nghiệm thu:</w:t>
      </w:r>
    </w:p>
    <w:p>
      <w:pPr>
        <w:tabs>
          <w:tab w:val="right" w:pos="9071" w:leader="dot"/>
        </w:tabs>
        <w:spacing w:after="70"/>
      </w:pPr>
      <w:r>
        <w:rPr>
          <w:sz w:val="24"/>
          <w:szCs w:val="24"/>
        </w:rPr>
        <w:t xml:space="preserve">a) Người giám sát thi công của TVGS / Chủ đầu tư: </w:t>
      </w:r>
      <w:r>
        <w:tab/>
      </w:r>
    </w:p>
    <w:p>
      <w:pPr>
        <w:tabs>
          <w:tab w:val="right" w:pos="9071" w:leader="dot"/>
        </w:tabs>
        <w:spacing w:after="70"/>
      </w:pPr>
      <w:r>
        <w:rPr>
          <w:sz w:val="24"/>
          <w:szCs w:val="24"/>
        </w:rPr>
        <w:t xml:space="preserve">b) Người phụ trách kỹ thuật thi công trực tiếp của nhà thầu: </w:t>
      </w:r>
      <w:r>
        <w:tab/>
      </w:r>
    </w:p>
    <w:p>
      <w:pPr>
        <w:spacing w:after="100" w:before="0" w:line="288"/>
      </w:pPr>
      <w:r>
        <w:rPr>
          <w:b w:val="false"/>
          <w:bCs w:val="false"/>
          <w:sz w:val="24"/>
          <w:szCs w:val="24"/>
        </w:rPr>
        <w:t xml:space="preserve">3. Thời gian nghiệm thu: bắt đầu ……… giờ, ngày ……/……/………; kết thúc ……… giờ, ngày ……/……/………</w:t>
      </w:r>
    </w:p>
    <w:p>
      <w:pPr>
        <w:spacing w:after="40" w:before="0" w:line="288"/>
      </w:pPr>
      <w:r>
        <w:rPr>
          <w:b/>
          <w:bCs/>
          <w:sz w:val="24"/>
          <w:szCs w:val="24"/>
        </w:rPr>
        <w:t xml:space="preserve">4. Đánh giá công việc đã thực hiện:</w:t>
      </w:r>
    </w:p>
    <w:p>
      <w:pPr>
        <w:spacing w:after="100" w:before="0" w:line="288"/>
      </w:pPr>
      <w:r>
        <w:rPr>
          <w:sz w:val="24"/>
          <w:szCs w:val="24"/>
        </w:rPr>
        <w:t xml:space="preserve">a) Về chất lượng: đối chiếu với hồ sơ thiết kế, chỉ dẫn kỹ thuật và tiêu chuẩn áp dụng (TCVN 4453, TCVN 5574:2018, TCVN 9340:2012).</w:t>
      </w:r>
    </w:p>
    <w:p>
      <w:pPr>
        <w:tabs>
          <w:tab w:val="right" w:pos="9071" w:leader="dot"/>
        </w:tabs>
        <w:spacing w:after="70"/>
      </w:pPr>
      <w:r>
        <w:rPr>
          <w:sz w:val="24"/>
          <w:szCs w:val="24"/>
        </w:rPr>
        <w:t xml:space="preserve"/>
      </w:r>
      <w:r>
        <w:tab/>
      </w:r>
    </w:p>
    <w:p>
      <w:pPr>
        <w:spacing w:after="100" w:before="0" w:line="288"/>
      </w:pPr>
      <w:r>
        <w:rPr>
          <w:sz w:val="24"/>
          <w:szCs w:val="24"/>
        </w:rPr>
        <w:t xml:space="preserve">b) Về hồ sơ, tài liệu: các kết quả thí nghiệm, kiểm tra, đo đạc và nhật ký thi công kèm theo.</w:t>
      </w:r>
    </w:p>
    <w:p>
      <w:pPr>
        <w:tabs>
          <w:tab w:val="right" w:pos="9071" w:leader="dot"/>
        </w:tabs>
        <w:spacing w:after="70"/>
      </w:pPr>
      <w:r>
        <w:rPr>
          <w:sz w:val="24"/>
          <w:szCs w:val="24"/>
        </w:rPr>
        <w:t xml:space="preserve"/>
      </w:r>
      <w:r>
        <w:tab/>
      </w:r>
    </w:p>
    <w:p>
      <w:pPr>
        <w:spacing w:after="100" w:before="0" w:line="288"/>
      </w:pPr>
      <w:r>
        <w:rPr>
          <w:sz w:val="24"/>
          <w:szCs w:val="24"/>
        </w:rPr>
        <w:t xml:space="preserve">c) Các thay đổi so với thiết kế (nếu có):</w:t>
      </w:r>
    </w:p>
    <w:p>
      <w:pPr>
        <w:tabs>
          <w:tab w:val="right" w:pos="9071" w:leader="dot"/>
        </w:tabs>
        <w:spacing w:after="70"/>
      </w:pPr>
      <w:r>
        <w:rPr>
          <w:sz w:val="24"/>
          <w:szCs w:val="24"/>
        </w:rPr>
        <w:t xml:space="preserve"/>
      </w:r>
      <w:r>
        <w:tab/>
      </w:r>
    </w:p>
    <w:p>
      <w:pPr>
        <w:spacing w:after="40" w:before="0" w:line="288"/>
      </w:pPr>
      <w:r>
        <w:rPr>
          <w:b/>
          <w:bCs/>
          <w:sz w:val="24"/>
          <w:szCs w:val="24"/>
        </w:rPr>
        <w:t xml:space="preserve">5. Kết luận:</w:t>
      </w:r>
    </w:p>
    <w:p>
      <w:pPr>
        <w:spacing w:after="60" w:before="0" w:line="288"/>
        <w:ind w:left="360"/>
      </w:pPr>
      <w:r>
        <w:rPr>
          <w:sz w:val="24"/>
          <w:szCs w:val="24"/>
        </w:rPr>
        <w:t xml:space="preserve">☐ Chấp nhận nghiệm thu; cho phép chuyển sang công việc / giai đoạn thi công tiếp theo</w:t>
      </w:r>
    </w:p>
    <w:p>
      <w:pPr>
        <w:spacing w:after="60" w:before="0" w:line="288"/>
        <w:ind w:left="360"/>
      </w:pPr>
      <w:r>
        <w:rPr>
          <w:sz w:val="24"/>
          <w:szCs w:val="24"/>
        </w:rPr>
        <w:t xml:space="preserve">☐ Không chấp nhận nghiệm thu; yêu cầu sửa chữa, hoàn thiện (nêu rõ nội dung và thời hạn): </w:t>
      </w:r>
    </w:p>
    <w:p>
      <w:pPr>
        <w:tabs>
          <w:tab w:val="right" w:pos="9071" w:leader="dot"/>
        </w:tabs>
        <w:spacing w:after="70"/>
      </w:pPr>
      <w:r>
        <w:rPr>
          <w:sz w:val="24"/>
          <w:szCs w:val="24"/>
        </w:rPr>
        <w:t xml:space="preserve"/>
      </w:r>
      <w:r>
        <w:tab/>
      </w:r>
    </w:p>
    <w:p>
      <w:pPr>
        <w:spacing w:after="100" w:before="60" w:line="288"/>
      </w:pPr>
      <w:r>
        <w:rPr>
          <w:sz w:val="24"/>
          <w:szCs w:val="24"/>
        </w:rPr>
        <w:t xml:space="preserve">Phụ lục kèm theo: ……………………………………………………………………………</w:t>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PHỤ TRÁCH KỸ THUẬT</w:t>
            </w:r>
          </w:p>
          <w:p>
            <w:pPr>
              <w:keepNext/>
              <w:spacing w:after="0"/>
              <w:jc w:val="center"/>
            </w:pPr>
            <w:r>
              <w:rPr>
                <w:b/>
                <w:bCs/>
                <w:sz w:val="22"/>
                <w:szCs w:val="22"/>
              </w:rPr>
              <w:t xml:space="preserve">THI CÔNG CỦA NHÀ THẦU</w:t>
            </w:r>
          </w:p>
          <w:p>
            <w:pPr>
              <w:spacing w:after="700"/>
              <w:jc w:val="center"/>
            </w:pPr>
            <w:r>
              <w:rPr>
                <w:i/>
                <w:iCs/>
                <w:sz w:val="20"/>
                <w:szCs w:val="20"/>
              </w:rPr>
              <w:t xml:space="preserve">(Ký, ghi rõ họ tên)</w:t>
            </w:r>
          </w:p>
        </w:tc>
        <w:tc>
          <w:tcPr>
            <w:tcW w:type="dxa" w:w="4536"/>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GIÁM SÁT THI CÔNG</w:t>
            </w:r>
          </w:p>
          <w:p>
            <w:pPr>
              <w:keepNext/>
              <w:spacing w:after="0"/>
              <w:jc w:val="center"/>
            </w:pPr>
            <w:r>
              <w:rPr>
                <w:b/>
                <w:bCs/>
                <w:sz w:val="22"/>
                <w:szCs w:val="22"/>
              </w:rPr>
              <w:t xml:space="preserve">CỦA TVGS / CHỦ ĐẦU TƯ</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09</w:t>
      </w:r>
    </w:p>
    <w:p>
      <w:pPr>
        <w:spacing w:after="0" w:before="0" w:line="288"/>
        <w:jc w:val="center"/>
      </w:pPr>
      <w:r>
        <w:rPr>
          <w:b/>
          <w:bCs/>
          <w:sz w:val="24"/>
          <w:szCs w:val="24"/>
        </w:rPr>
        <w:t xml:space="preserve">CỘNG HÒA XÃ HỘI CHỦ NGHĨA VIỆT NAM</w:t>
      </w:r>
    </w:p>
    <w:p>
      <w:pPr>
        <w:spacing w:after="0" w:before="0" w:line="288"/>
        <w:jc w:val="center"/>
      </w:pPr>
      <w:r>
        <w:rPr>
          <w:b/>
          <w:bCs/>
          <w:sz w:val="24"/>
          <w:szCs w:val="24"/>
        </w:rPr>
        <w:t xml:space="preserve">Độc lập – Tự do – Hạnh phúc</w:t>
      </w:r>
    </w:p>
    <w:p>
      <w:pPr>
        <w:spacing w:after="100" w:before="0" w:line="288"/>
        <w:jc w:val="center"/>
      </w:pPr>
      <w:r>
        <w:rPr>
          <w:sz w:val="24"/>
          <w:szCs w:val="24"/>
        </w:rPr>
        <w:t xml:space="preserve">________________________</w:t>
      </w:r>
    </w:p>
    <w:p>
      <w:pPr>
        <w:spacing w:after="60" w:before="0" w:line="288"/>
        <w:jc w:val="center"/>
      </w:pPr>
      <w:r>
        <w:rPr>
          <w:b/>
          <w:bCs/>
          <w:sz w:val="28"/>
          <w:szCs w:val="28"/>
        </w:rPr>
        <w:t xml:space="preserve">BIÊN BẢN NGHIỆM THU GIAI ĐOẠN THI CÔNG XÂY DỰNG</w:t>
      </w:r>
    </w:p>
    <w:p>
      <w:pPr>
        <w:spacing w:after="100" w:before="0" w:line="288"/>
        <w:jc w:val="center"/>
      </w:pPr>
      <w:r>
        <w:rPr>
          <w:i/>
          <w:iCs/>
          <w:sz w:val="24"/>
          <w:szCs w:val="24"/>
        </w:rPr>
        <w:t xml:space="preserve">Nghiệm thu bộ phận công trình / giai đoạn thi công – Số: ……… / ………</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spacing w:after="100" w:before="0" w:line="288"/>
      </w:pPr>
      <w:r>
        <w:rPr>
          <w:sz w:val="24"/>
          <w:szCs w:val="24"/>
        </w:rPr>
        <w:t xml:space="preserve">Hôm nay, ngày ……… tháng ……… năm ………, tại: ………………………………</w:t>
      </w:r>
    </w:p>
    <w:p>
      <w:pPr>
        <w:tabs>
          <w:tab w:val="right" w:pos="9071" w:leader="dot"/>
        </w:tabs>
        <w:spacing w:after="70"/>
      </w:pPr>
      <w:r>
        <w:rPr>
          <w:sz w:val="24"/>
          <w:szCs w:val="24"/>
        </w:rPr>
        <w:t xml:space="preserve">Bộ phận / giai đoạn nghiệm thu: </w:t>
      </w:r>
      <w:r>
        <w:tab/>
      </w:r>
    </w:p>
    <w:p>
      <w:pPr>
        <w:spacing w:after="100" w:before="0" w:line="288"/>
      </w:pPr>
      <w:r>
        <w:rPr>
          <w:i/>
          <w:iCs/>
          <w:sz w:val="22"/>
          <w:szCs w:val="22"/>
        </w:rPr>
        <w:t xml:space="preserve">Gợi ý: Phần móng; Phần thân – kết cấu từ tầng … đến tầng …; Phần mái.</w:t>
      </w:r>
    </w:p>
    <w:p>
      <w:pPr>
        <w:spacing w:after="100" w:before="60" w:line="288"/>
      </w:pPr>
      <w:r>
        <w:rPr>
          <w:sz w:val="24"/>
          <w:szCs w:val="24"/>
        </w:rPr>
        <w:t xml:space="preserve">1. Thành phần tham gia: đại diện Chủ đầu tư, Tư vấn giám sát, Nhà thầu thi công, Nhà thầu thiết kế (khi cần).</w:t>
      </w:r>
    </w:p>
    <w:p>
      <w:pPr>
        <w:keepNext/>
        <w:spacing w:after="100" w:before="0" w:line="288"/>
      </w:pPr>
      <w:r>
        <w:rPr>
          <w:b/>
          <w:bCs/>
          <w:sz w:val="24"/>
          <w:szCs w:val="24"/>
        </w:rPr>
        <w:t xml:space="preserve">2. Các công việc xây dựng đã được nghiệm thu:</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97"/>
        <w:gridCol w:w="4385"/>
        <w:gridCol w:w="2192"/>
        <w:gridCol w:w="1797"/>
      </w:tblGrid>
      <w:tr>
        <w:trPr>
          <w:cantSplit/>
          <w:tblHeader/>
        </w:trPr>
        <w:tc>
          <w:tcPr>
            <w:tcW w:type="dxa" w:w="697"/>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4385"/>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Tên công việc</w:t>
            </w:r>
          </w:p>
        </w:tc>
        <w:tc>
          <w:tcPr>
            <w:tcW w:type="dxa" w:w="219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Biên bản số</w:t>
            </w:r>
          </w:p>
        </w:tc>
        <w:tc>
          <w:tcPr>
            <w:tcW w:type="dxa" w:w="1797"/>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Ngày nghiệm thu</w:t>
            </w:r>
          </w:p>
        </w:tc>
      </w:tr>
      <w:tr>
        <w:trPr>
          <w:cantSplit/>
          <w:trHeight w:val="400" w:hRule="atLeast"/>
        </w:trPr>
        <w:tc>
          <w:tcPr>
            <w:tcW w:type="dxa" w:w="6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438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00" w:hRule="atLeast"/>
        </w:trPr>
        <w:tc>
          <w:tcPr>
            <w:tcW w:type="dxa" w:w="6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438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00" w:hRule="atLeast"/>
        </w:trPr>
        <w:tc>
          <w:tcPr>
            <w:tcW w:type="dxa" w:w="6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438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00" w:hRule="atLeast"/>
        </w:trPr>
        <w:tc>
          <w:tcPr>
            <w:tcW w:type="dxa" w:w="6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438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00" w:hRule="atLeast"/>
        </w:trPr>
        <w:tc>
          <w:tcPr>
            <w:tcW w:type="dxa" w:w="6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438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00" w:hRule="atLeast"/>
        </w:trPr>
        <w:tc>
          <w:tcPr>
            <w:tcW w:type="dxa" w:w="6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438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80"/>
      </w:pPr>
    </w:p>
    <w:p>
      <w:pPr>
        <w:spacing w:after="40" w:before="0" w:line="288"/>
      </w:pPr>
      <w:r>
        <w:rPr>
          <w:b/>
          <w:bCs/>
          <w:sz w:val="24"/>
          <w:szCs w:val="24"/>
        </w:rPr>
        <w:t xml:space="preserve">3. Đánh giá chất lượng, khối lượng, hồ sơ của bộ phận / giai đoạn:</w:t>
      </w:r>
    </w:p>
    <w:p>
      <w:pPr>
        <w:tabs>
          <w:tab w:val="right" w:pos="9071" w:leader="dot"/>
        </w:tabs>
        <w:spacing w:after="70"/>
      </w:pPr>
      <w:r>
        <w:rPr>
          <w:sz w:val="24"/>
          <w:szCs w:val="24"/>
        </w:rPr>
        <w:t xml:space="preserve"/>
      </w:r>
      <w:r>
        <w:tab/>
      </w:r>
    </w:p>
    <w:p>
      <w:pPr>
        <w:tabs>
          <w:tab w:val="right" w:pos="9071" w:leader="dot"/>
        </w:tabs>
        <w:spacing w:after="70"/>
      </w:pPr>
      <w:r>
        <w:rPr>
          <w:sz w:val="24"/>
          <w:szCs w:val="24"/>
        </w:rPr>
        <w:t xml:space="preserve"/>
      </w:r>
      <w:r>
        <w:tab/>
      </w:r>
    </w:p>
    <w:p>
      <w:pPr>
        <w:spacing w:after="40" w:before="0" w:line="288"/>
      </w:pPr>
      <w:r>
        <w:rPr>
          <w:b/>
          <w:bCs/>
          <w:sz w:val="24"/>
          <w:szCs w:val="24"/>
        </w:rPr>
        <w:t xml:space="preserve">4. Các tồn tại cần khắc phục (nếu có) và thời hạn:</w:t>
      </w:r>
    </w:p>
    <w:p>
      <w:pPr>
        <w:tabs>
          <w:tab w:val="right" w:pos="9071" w:leader="dot"/>
        </w:tabs>
        <w:spacing w:after="70"/>
      </w:pPr>
      <w:r>
        <w:rPr>
          <w:sz w:val="24"/>
          <w:szCs w:val="24"/>
        </w:rPr>
        <w:t xml:space="preserve"/>
      </w:r>
      <w:r>
        <w:tab/>
      </w:r>
    </w:p>
    <w:p>
      <w:pPr>
        <w:spacing w:after="40" w:before="0" w:line="288"/>
      </w:pPr>
      <w:r>
        <w:rPr>
          <w:b/>
          <w:bCs/>
          <w:sz w:val="24"/>
          <w:szCs w:val="24"/>
        </w:rPr>
        <w:t xml:space="preserve">5. Kết luận:</w:t>
      </w:r>
    </w:p>
    <w:p>
      <w:pPr>
        <w:spacing w:after="60" w:before="0" w:line="288"/>
        <w:ind w:left="360"/>
      </w:pPr>
      <w:r>
        <w:rPr>
          <w:sz w:val="24"/>
          <w:szCs w:val="24"/>
        </w:rPr>
        <w:t xml:space="preserve">☐ Chấp nhận nghiệm thu, cho phép chuyển sang giai đoạn thi công tiếp theo</w:t>
      </w:r>
    </w:p>
    <w:p>
      <w:pPr>
        <w:spacing w:after="60" w:before="0" w:line="288"/>
        <w:ind w:left="360"/>
      </w:pPr>
      <w:r>
        <w:rPr>
          <w:sz w:val="24"/>
          <w:szCs w:val="24"/>
        </w:rPr>
        <w:t xml:space="preserve">☐ Chấp nhận có điều kiện (sau khi khắc phục các tồn tại nêu trên)</w:t>
      </w:r>
    </w:p>
    <w:p>
      <w:pPr>
        <w:spacing w:after="60" w:before="0" w:line="288"/>
        <w:ind w:left="360"/>
      </w:pPr>
      <w:r>
        <w:rPr>
          <w:sz w:val="24"/>
          <w:szCs w:val="24"/>
        </w:rPr>
        <w:t xml:space="preserve">☐ Không chấp nhận nghiệm thu</w:t>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267"/>
        <w:gridCol w:w="2267"/>
        <w:gridCol w:w="2267"/>
        <w:gridCol w:w="2270"/>
      </w:tblGrid>
      <w:tr>
        <w:trPr>
          <w:cantSplit/>
        </w:trPr>
        <w:tc>
          <w:tcPr>
            <w:tcW w:type="dxa" w:w="2267"/>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CHỦ ĐẦU TƯ</w:t>
            </w:r>
          </w:p>
          <w:p>
            <w:pPr>
              <w:spacing w:after="700"/>
              <w:jc w:val="center"/>
            </w:pPr>
            <w:r>
              <w:rPr>
                <w:i/>
                <w:iCs/>
                <w:sz w:val="20"/>
                <w:szCs w:val="20"/>
              </w:rPr>
              <w:t xml:space="preserve">(Ký, ghi rõ họ tên)</w:t>
            </w:r>
          </w:p>
        </w:tc>
        <w:tc>
          <w:tcPr>
            <w:tcW w:type="dxa" w:w="2267"/>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TƯ VẤN GIÁM SÁT</w:t>
            </w:r>
          </w:p>
          <w:p>
            <w:pPr>
              <w:spacing w:after="700"/>
              <w:jc w:val="center"/>
            </w:pPr>
            <w:r>
              <w:rPr>
                <w:i/>
                <w:iCs/>
                <w:sz w:val="20"/>
                <w:szCs w:val="20"/>
              </w:rPr>
              <w:t xml:space="preserve">(Ký, ghi rõ họ tên)</w:t>
            </w:r>
          </w:p>
        </w:tc>
        <w:tc>
          <w:tcPr>
            <w:tcW w:type="dxa" w:w="2267"/>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NHÀ THẦU THI CÔNG</w:t>
            </w:r>
          </w:p>
          <w:p>
            <w:pPr>
              <w:spacing w:after="700"/>
              <w:jc w:val="center"/>
            </w:pPr>
            <w:r>
              <w:rPr>
                <w:i/>
                <w:iCs/>
                <w:sz w:val="20"/>
                <w:szCs w:val="20"/>
              </w:rPr>
              <w:t xml:space="preserve">(Ký, ghi rõ họ tên)</w:t>
            </w:r>
          </w:p>
        </w:tc>
        <w:tc>
          <w:tcPr>
            <w:tcW w:type="dxa" w:w="2270"/>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NHÀ THẦU THIẾT KẾ</w:t>
            </w:r>
          </w:p>
          <w:p>
            <w:pPr>
              <w:keepNext/>
              <w:spacing w:after="0"/>
              <w:jc w:val="center"/>
            </w:pPr>
            <w:r>
              <w:rPr>
                <w:b/>
                <w:bCs/>
                <w:sz w:val="22"/>
                <w:szCs w:val="22"/>
              </w:rPr>
              <w:t xml:space="preserve">(nếu có)</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10</w:t>
      </w:r>
    </w:p>
    <w:p>
      <w:pPr>
        <w:spacing w:after="0" w:before="0" w:line="288"/>
        <w:jc w:val="center"/>
      </w:pPr>
      <w:r>
        <w:rPr>
          <w:b/>
          <w:bCs/>
          <w:sz w:val="24"/>
          <w:szCs w:val="24"/>
        </w:rPr>
        <w:t xml:space="preserve">CỘNG HÒA XÃ HỘI CHỦ NGHĨA VIỆT NAM</w:t>
      </w:r>
    </w:p>
    <w:p>
      <w:pPr>
        <w:spacing w:after="0" w:before="0" w:line="288"/>
        <w:jc w:val="center"/>
      </w:pPr>
      <w:r>
        <w:rPr>
          <w:b/>
          <w:bCs/>
          <w:sz w:val="24"/>
          <w:szCs w:val="24"/>
        </w:rPr>
        <w:t xml:space="preserve">Độc lập – Tự do – Hạnh phúc</w:t>
      </w:r>
    </w:p>
    <w:p>
      <w:pPr>
        <w:spacing w:after="100" w:before="0" w:line="288"/>
        <w:jc w:val="center"/>
      </w:pPr>
      <w:r>
        <w:rPr>
          <w:sz w:val="24"/>
          <w:szCs w:val="24"/>
        </w:rPr>
        <w:t xml:space="preserve">________________________</w:t>
      </w:r>
    </w:p>
    <w:p>
      <w:pPr>
        <w:spacing w:after="60" w:before="0" w:line="288"/>
        <w:jc w:val="center"/>
      </w:pPr>
      <w:r>
        <w:rPr>
          <w:b/>
          <w:bCs/>
          <w:sz w:val="28"/>
          <w:szCs w:val="28"/>
        </w:rPr>
        <w:t xml:space="preserve">BIÊN BẢN NGHIỆM THU HOÀN THÀNH HẠNG MỤC CÔNG TRÌNH</w:t>
      </w:r>
    </w:p>
    <w:p>
      <w:pPr>
        <w:spacing w:after="100" w:before="0" w:line="288"/>
        <w:jc w:val="center"/>
      </w:pPr>
      <w:r>
        <w:rPr>
          <w:i/>
          <w:iCs/>
          <w:sz w:val="24"/>
          <w:szCs w:val="24"/>
        </w:rPr>
        <w:t xml:space="preserve">Đưa vào sử dụng – Số: ……… / ………</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spacing w:after="100" w:before="0" w:line="288"/>
      </w:pPr>
      <w:r>
        <w:rPr>
          <w:sz w:val="24"/>
          <w:szCs w:val="24"/>
        </w:rPr>
        <w:t xml:space="preserve">Hôm nay, ngày ……… tháng ……… năm ………, tại: ………………………………</w:t>
      </w:r>
    </w:p>
    <w:p>
      <w:pPr>
        <w:spacing w:after="100" w:before="60" w:line="288"/>
      </w:pPr>
      <w:r>
        <w:rPr>
          <w:sz w:val="24"/>
          <w:szCs w:val="24"/>
        </w:rPr>
        <w:t xml:space="preserve">1. Căn cứ nghiệm thu: hợp đồng; hồ sơ thiết kế được duyệt; các biên bản nghiệm thu công việc, giai đoạn; kết quả thí nghiệm, kiểm định; bản vẽ hoàn công.</w:t>
      </w:r>
    </w:p>
    <w:p>
      <w:pPr>
        <w:keepNext/>
        <w:spacing w:after="40" w:before="0" w:line="288"/>
      </w:pPr>
      <w:r>
        <w:rPr>
          <w:b/>
          <w:bCs/>
          <w:sz w:val="24"/>
          <w:szCs w:val="24"/>
        </w:rPr>
        <w:t xml:space="preserve">2. Các thử nghiệm, kiểm tra bắt buộc trước khi nghiệm thu hoàn thành:</w:t>
      </w:r>
    </w:p>
    <w:p>
      <w:pPr>
        <w:spacing w:after="60" w:before="0" w:line="288"/>
        <w:ind w:left="360"/>
      </w:pPr>
      <w:r>
        <w:rPr>
          <w:sz w:val="24"/>
          <w:szCs w:val="24"/>
        </w:rPr>
        <w:t xml:space="preserve">☐ Đánh giá cường độ bê tông 28 ngày của toàn bộ các tổ mẫu – Kết quả: ………………………</w:t>
      </w:r>
    </w:p>
    <w:p>
      <w:pPr>
        <w:spacing w:after="60" w:before="0" w:line="288"/>
        <w:ind w:left="360"/>
      </w:pPr>
      <w:r>
        <w:rPr>
          <w:sz w:val="24"/>
          <w:szCs w:val="24"/>
        </w:rPr>
        <w:t xml:space="preserve">☐ Kiểm tra độ lún, độ nghiêng công trình (nếu có yêu cầu) – Kết quả: ………………………</w:t>
      </w:r>
    </w:p>
    <w:p>
      <w:pPr>
        <w:spacing w:after="60" w:before="0" w:line="288"/>
        <w:ind w:left="360"/>
      </w:pPr>
      <w:r>
        <w:rPr>
          <w:sz w:val="24"/>
          <w:szCs w:val="24"/>
        </w:rPr>
        <w:t xml:space="preserve">☐ Kết quả kiểm tra chất lượng, thử tải cọc (nếu có) – Kết quả: ………………………</w:t>
      </w:r>
    </w:p>
    <w:p>
      <w:pPr>
        <w:spacing w:after="60" w:before="0" w:line="288"/>
        <w:ind w:left="360"/>
      </w:pPr>
      <w:r>
        <w:rPr>
          <w:sz w:val="24"/>
          <w:szCs w:val="24"/>
        </w:rPr>
        <w:t xml:space="preserve">☐ Kiểm tra khuyết tật, vết nứt kết cấu và kết quả xử lý – Kết quả: ………………………</w:t>
      </w:r>
    </w:p>
    <w:p>
      <w:pPr>
        <w:spacing w:after="40" w:before="80" w:line="288"/>
      </w:pPr>
      <w:r>
        <w:rPr>
          <w:b/>
          <w:bCs/>
          <w:sz w:val="24"/>
          <w:szCs w:val="24"/>
        </w:rPr>
        <w:t xml:space="preserve">3. Đánh giá hạng mục / công trình:</w:t>
      </w:r>
    </w:p>
    <w:p>
      <w:pPr>
        <w:tabs>
          <w:tab w:val="right" w:pos="9071" w:leader="dot"/>
        </w:tabs>
        <w:spacing w:after="70"/>
      </w:pPr>
      <w:r>
        <w:rPr>
          <w:sz w:val="24"/>
          <w:szCs w:val="24"/>
        </w:rPr>
        <w:t xml:space="preserve">a) Về chất lượng, sự phù hợp với thiết kế và tiêu chuẩn: </w:t>
      </w:r>
      <w:r>
        <w:tab/>
      </w:r>
    </w:p>
    <w:p>
      <w:pPr>
        <w:tabs>
          <w:tab w:val="right" w:pos="9071" w:leader="dot"/>
        </w:tabs>
        <w:spacing w:after="70"/>
      </w:pPr>
      <w:r>
        <w:rPr>
          <w:sz w:val="24"/>
          <w:szCs w:val="24"/>
        </w:rPr>
        <w:t xml:space="preserve">b) Về khối lượng hoàn thành: </w:t>
      </w:r>
      <w:r>
        <w:tab/>
      </w:r>
    </w:p>
    <w:p>
      <w:pPr>
        <w:tabs>
          <w:tab w:val="right" w:pos="9071" w:leader="dot"/>
        </w:tabs>
        <w:spacing w:after="70"/>
      </w:pPr>
      <w:r>
        <w:rPr>
          <w:sz w:val="24"/>
          <w:szCs w:val="24"/>
        </w:rPr>
        <w:t xml:space="preserve">c) Về thời gian thi công (khởi công – hoàn thành): </w:t>
      </w:r>
      <w:r>
        <w:tab/>
      </w:r>
    </w:p>
    <w:p>
      <w:pPr>
        <w:tabs>
          <w:tab w:val="right" w:pos="9071" w:leader="dot"/>
        </w:tabs>
        <w:spacing w:after="70"/>
      </w:pPr>
      <w:r>
        <w:rPr>
          <w:sz w:val="24"/>
          <w:szCs w:val="24"/>
        </w:rPr>
        <w:t xml:space="preserve">d) Về an toàn, môi trường, phòng cháy chữa cháy: </w:t>
      </w:r>
      <w:r>
        <w:tab/>
      </w:r>
    </w:p>
    <w:p>
      <w:pPr>
        <w:spacing w:after="40" w:before="0" w:line="288"/>
      </w:pPr>
      <w:r>
        <w:rPr>
          <w:b/>
          <w:bCs/>
          <w:sz w:val="24"/>
          <w:szCs w:val="24"/>
        </w:rPr>
        <w:t xml:space="preserve">4. Các tồn tại (nếu có) và thời hạn khắc phục:</w:t>
      </w:r>
    </w:p>
    <w:p>
      <w:pPr>
        <w:tabs>
          <w:tab w:val="right" w:pos="9071" w:leader="dot"/>
        </w:tabs>
        <w:spacing w:after="70"/>
      </w:pPr>
      <w:r>
        <w:rPr>
          <w:sz w:val="24"/>
          <w:szCs w:val="24"/>
        </w:rPr>
        <w:t xml:space="preserve"/>
      </w:r>
      <w:r>
        <w:tab/>
      </w:r>
    </w:p>
    <w:p>
      <w:pPr>
        <w:spacing w:after="40" w:before="0" w:line="288"/>
      </w:pPr>
      <w:r>
        <w:rPr>
          <w:b/>
          <w:bCs/>
          <w:sz w:val="24"/>
          <w:szCs w:val="24"/>
        </w:rPr>
        <w:t xml:space="preserve">5. Kết luận:</w:t>
      </w:r>
    </w:p>
    <w:p>
      <w:pPr>
        <w:spacing w:after="60" w:before="0" w:line="288"/>
        <w:ind w:left="360"/>
      </w:pPr>
      <w:r>
        <w:rPr>
          <w:sz w:val="24"/>
          <w:szCs w:val="24"/>
        </w:rPr>
        <w:t xml:space="preserve">☐ Chấp nhận nghiệm thu hoàn thành, đủ điều kiện đưa vào sử dụng</w:t>
      </w:r>
    </w:p>
    <w:p>
      <w:pPr>
        <w:spacing w:after="60" w:before="0" w:line="288"/>
        <w:ind w:left="360"/>
      </w:pPr>
      <w:r>
        <w:rPr>
          <w:sz w:val="24"/>
          <w:szCs w:val="24"/>
        </w:rPr>
        <w:t xml:space="preserve">☐ Chấp nhận có điều kiện (sau khi khắc phục tồn tại)</w:t>
      </w:r>
    </w:p>
    <w:p>
      <w:pPr>
        <w:spacing w:after="60" w:before="0" w:line="288"/>
        <w:ind w:left="360"/>
      </w:pPr>
      <w:r>
        <w:rPr>
          <w:sz w:val="24"/>
          <w:szCs w:val="24"/>
        </w:rPr>
        <w:t xml:space="preserve">☐ Không chấp nhận nghiệm thu</w:t>
      </w:r>
    </w:p>
    <w:p>
      <w:pPr>
        <w:spacing w:after="100" w:before="60" w:line="288"/>
      </w:pPr>
      <w:r>
        <w:rPr>
          <w:sz w:val="24"/>
          <w:szCs w:val="24"/>
        </w:rPr>
        <w:t xml:space="preserve">6. Bảo hành: thời hạn ……… tháng, tính từ ngày ……/……/………, theo hợp đồng và quy định pháp luật.</w:t>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267"/>
        <w:gridCol w:w="2267"/>
        <w:gridCol w:w="2267"/>
        <w:gridCol w:w="2270"/>
      </w:tblGrid>
      <w:tr>
        <w:trPr>
          <w:cantSplit/>
        </w:trPr>
        <w:tc>
          <w:tcPr>
            <w:tcW w:type="dxa" w:w="2267"/>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CHỦ ĐẦU TƯ</w:t>
            </w:r>
          </w:p>
          <w:p>
            <w:pPr>
              <w:spacing w:after="700"/>
              <w:jc w:val="center"/>
            </w:pPr>
            <w:r>
              <w:rPr>
                <w:i/>
                <w:iCs/>
                <w:sz w:val="20"/>
                <w:szCs w:val="20"/>
              </w:rPr>
              <w:t xml:space="preserve">(Ký, ghi rõ họ tên)</w:t>
            </w:r>
          </w:p>
        </w:tc>
        <w:tc>
          <w:tcPr>
            <w:tcW w:type="dxa" w:w="2267"/>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TƯ VẤN GIÁM SÁT</w:t>
            </w:r>
          </w:p>
          <w:p>
            <w:pPr>
              <w:spacing w:after="700"/>
              <w:jc w:val="center"/>
            </w:pPr>
            <w:r>
              <w:rPr>
                <w:i/>
                <w:iCs/>
                <w:sz w:val="20"/>
                <w:szCs w:val="20"/>
              </w:rPr>
              <w:t xml:space="preserve">(Ký, ghi rõ họ tên)</w:t>
            </w:r>
          </w:p>
        </w:tc>
        <w:tc>
          <w:tcPr>
            <w:tcW w:type="dxa" w:w="2267"/>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NHÀ THẦU THI CÔNG</w:t>
            </w:r>
          </w:p>
          <w:p>
            <w:pPr>
              <w:spacing w:after="700"/>
              <w:jc w:val="center"/>
            </w:pPr>
            <w:r>
              <w:rPr>
                <w:i/>
                <w:iCs/>
                <w:sz w:val="20"/>
                <w:szCs w:val="20"/>
              </w:rPr>
              <w:t xml:space="preserve">(Ký, ghi rõ họ tên)</w:t>
            </w:r>
          </w:p>
        </w:tc>
        <w:tc>
          <w:tcPr>
            <w:tcW w:type="dxa" w:w="2270"/>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NHÀ THẦU THIẾT KẾ</w:t>
            </w:r>
          </w:p>
          <w:p>
            <w:pPr>
              <w:keepNext/>
              <w:spacing w:after="0"/>
              <w:jc w:val="center"/>
            </w:pPr>
            <w:r>
              <w:rPr>
                <w:b/>
                <w:bCs/>
                <w:sz w:val="22"/>
                <w:szCs w:val="22"/>
              </w:rPr>
              <w:t xml:space="preserve">(nếu có)</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11</w:t>
      </w:r>
    </w:p>
    <w:p>
      <w:pPr>
        <w:spacing w:after="60" w:before="0" w:line="288"/>
        <w:jc w:val="center"/>
      </w:pPr>
      <w:r>
        <w:rPr>
          <w:b/>
          <w:bCs/>
          <w:sz w:val="28"/>
          <w:szCs w:val="28"/>
        </w:rPr>
        <w:t xml:space="preserve">BẢNG KÊ HỒ SƠ CHẤT LƯỢNG VÀ HỒ SƠ HOÀN CÔNG</w:t>
      </w:r>
    </w:p>
    <w:p>
      <w:pPr>
        <w:spacing w:after="100" w:before="0" w:line="288"/>
        <w:jc w:val="center"/>
      </w:pPr>
      <w:r>
        <w:rPr>
          <w:i/>
          <w:iCs/>
          <w:sz w:val="24"/>
          <w:szCs w:val="24"/>
        </w:rPr>
        <w:t xml:space="preserve">Danh mục hồ sơ bàn giao phục vụ nghiệm thu</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8"/>
        <w:gridCol w:w="4490"/>
        <w:gridCol w:w="1077"/>
        <w:gridCol w:w="898"/>
        <w:gridCol w:w="1978"/>
      </w:tblGrid>
      <w:tr>
        <w:trPr>
          <w:cantSplit/>
          <w:tblHeader/>
        </w:trPr>
        <w:tc>
          <w:tcPr>
            <w:tcW w:type="dxa" w:w="62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4490"/>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Tên hồ sơ, tài liệu</w:t>
            </w:r>
          </w:p>
        </w:tc>
        <w:tc>
          <w:tcPr>
            <w:tcW w:type="dxa" w:w="1077"/>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Số bản / số trang</w:t>
            </w:r>
          </w:p>
        </w:tc>
        <w:tc>
          <w:tcPr>
            <w:tcW w:type="dxa" w:w="89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Có (✓) / Không</w:t>
            </w:r>
          </w:p>
        </w:tc>
        <w:tc>
          <w:tcPr>
            <w:tcW w:type="dxa" w:w="19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Ghi chú</w:t>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Hồ sơ thiết kế bản vẽ thi công được duyệt và các văn bản thay đổi thiết kế (nếu có)</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Biện pháp thi công và tiến độ được chấp thuận</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Nhật ký thi công và nhật ký giám sát</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nghiệm thu vật liệu, thiết bị đầu vào</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Các biên bản nghiệm thu công việc, bộ phận, giai đoạn thi công</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kiểm tra, thí nghiệm, quan trắc (nếu có)</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7</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Kết quả thí nghiệm thép (kéo, uốn) và mối hàn</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8</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Thiết kế cấp phối bê tông, phiếu giao hàng bê tông thương phẩm</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9</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Kết quả nén mẫu bê tông các tổ mẫu</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10</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Nhật ký đổ bê tông; biên bản nghiệm thu cốt thép – cốp pha</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11</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Hồ sơ cọc: nhật ký, kết quả kiểm tra chất lượng, thử tải</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12</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trắc đạc; bản vẽ hoàn công móng và kết cấu</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13</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Số liệu quan trắc lún (nếu có yêu cầu)</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14</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15</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80"/>
      </w:pPr>
    </w:p>
    <w:p>
      <w:pPr>
        <w:tabs>
          <w:tab w:val="right" w:pos="9071" w:leader="dot"/>
        </w:tabs>
        <w:spacing w:after="70"/>
      </w:pPr>
      <w:r>
        <w:rPr>
          <w:sz w:val="24"/>
          <w:szCs w:val="24"/>
        </w:rPr>
        <w:t xml:space="preserve">Người lập bảng kê: </w:t>
      </w:r>
      <w:r>
        <w:tab/>
      </w:r>
    </w:p>
    <w:p>
      <w:pPr>
        <w:tabs>
          <w:tab w:val="right" w:pos="9071" w:leader="dot"/>
        </w:tabs>
        <w:spacing w:after="70"/>
      </w:pPr>
      <w:r>
        <w:rPr>
          <w:sz w:val="24"/>
          <w:szCs w:val="24"/>
        </w:rPr>
        <w:t xml:space="preserve">Ngày bàn giao hồ sơ: </w:t>
      </w:r>
      <w:r>
        <w:tab/>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BÊN GIAO</w:t>
            </w:r>
          </w:p>
          <w:p>
            <w:pPr>
              <w:keepNext/>
              <w:spacing w:after="0"/>
              <w:jc w:val="center"/>
            </w:pPr>
            <w:r>
              <w:rPr>
                <w:b/>
                <w:bCs/>
                <w:sz w:val="22"/>
                <w:szCs w:val="22"/>
              </w:rPr>
              <w:t xml:space="preserve">(Nhà thầu)</w:t>
            </w:r>
          </w:p>
          <w:p>
            <w:pPr>
              <w:spacing w:after="700"/>
              <w:jc w:val="center"/>
            </w:pPr>
            <w:r>
              <w:rPr>
                <w:i/>
                <w:iCs/>
                <w:sz w:val="20"/>
                <w:szCs w:val="20"/>
              </w:rPr>
              <w:t xml:space="preserve">(Ký, ghi rõ họ tên)</w:t>
            </w:r>
          </w:p>
        </w:tc>
        <w:tc>
          <w:tcPr>
            <w:tcW w:type="dxa" w:w="4536"/>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BÊN NHẬN</w:t>
            </w:r>
          </w:p>
          <w:p>
            <w:pPr>
              <w:keepNext/>
              <w:spacing w:after="0"/>
              <w:jc w:val="center"/>
            </w:pPr>
            <w:r>
              <w:rPr>
                <w:b/>
                <w:bCs/>
                <w:sz w:val="22"/>
                <w:szCs w:val="22"/>
              </w:rPr>
              <w:t xml:space="preserve">(TVGS / Chủ đầu tư)</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12</w:t>
      </w:r>
    </w:p>
    <w:p>
      <w:pPr>
        <w:spacing w:after="60" w:before="0" w:line="288"/>
        <w:jc w:val="center"/>
      </w:pPr>
      <w:r>
        <w:rPr>
          <w:b/>
          <w:bCs/>
          <w:sz w:val="28"/>
          <w:szCs w:val="28"/>
        </w:rPr>
        <w:t xml:space="preserve">DANH MỤC TỒN TẠI VÀ KHẮC PHỤC</w:t>
      </w:r>
    </w:p>
    <w:p>
      <w:pPr>
        <w:spacing w:after="100" w:before="0" w:line="288"/>
        <w:jc w:val="center"/>
      </w:pPr>
      <w:r>
        <w:rPr>
          <w:i/>
          <w:iCs/>
          <w:sz w:val="24"/>
          <w:szCs w:val="24"/>
        </w:rPr>
        <w:t xml:space="preserve">Phiếu theo dõi các nội dung chưa đạt phát hiện khi nghiệm thu</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tabs>
          <w:tab w:val="right" w:pos="9071" w:leader="dot"/>
        </w:tabs>
        <w:spacing w:after="70"/>
      </w:pPr>
      <w:r>
        <w:rPr>
          <w:sz w:val="24"/>
          <w:szCs w:val="24"/>
        </w:rPr>
        <w:t xml:space="preserve">Đợt kiểm tra / ngày kiểm tra: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1422"/>
        <w:gridCol w:w="2490"/>
        <w:gridCol w:w="800"/>
        <w:gridCol w:w="1067"/>
        <w:gridCol w:w="1333"/>
        <w:gridCol w:w="1337"/>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4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Vị trí</w:t>
            </w:r>
          </w:p>
        </w:tc>
        <w:tc>
          <w:tcPr>
            <w:tcW w:type="dxa" w:w="2490"/>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Nội dung tồn tại</w:t>
            </w:r>
          </w:p>
        </w:tc>
        <w:tc>
          <w:tcPr>
            <w:tcW w:type="dxa" w:w="800"/>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Mức độ (Nặng / Nhẹ)</w:t>
            </w:r>
          </w:p>
        </w:tc>
        <w:tc>
          <w:tcPr>
            <w:tcW w:type="dxa" w:w="1067"/>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Hạn khắc phục</w:t>
            </w:r>
          </w:p>
        </w:tc>
        <w:tc>
          <w:tcPr>
            <w:tcW w:type="dxa" w:w="1333"/>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Người chịu trách nhiệm</w:t>
            </w:r>
          </w:p>
        </w:tc>
        <w:tc>
          <w:tcPr>
            <w:tcW w:type="dxa" w:w="1337"/>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Kiểm tra lại (ngày, Đạt / Không)</w:t>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7</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8</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9</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10</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11</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12</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NHÀ THẦU THI CÔNG</w:t>
            </w:r>
          </w:p>
          <w:p>
            <w:pPr>
              <w:spacing w:after="700"/>
              <w:jc w:val="center"/>
            </w:pPr>
            <w:r>
              <w:rPr>
                <w:i/>
                <w:iCs/>
                <w:sz w:val="20"/>
                <w:szCs w:val="20"/>
              </w:rPr>
              <w:t xml:space="preserve">(Ký, ghi rõ họ tên)</w:t>
            </w:r>
          </w:p>
        </w:tc>
        <w:tc>
          <w:tcPr>
            <w:tcW w:type="dxa" w:w="4536"/>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TƯ VẤN GIÁM SÁT / CHỦ ĐẦU TƯ</w:t>
            </w:r>
          </w:p>
          <w:p>
            <w:pPr>
              <w:spacing w:after="700"/>
              <w:jc w:val="center"/>
            </w:pPr>
            <w:r>
              <w:rPr>
                <w:i/>
                <w:iCs/>
                <w:sz w:val="20"/>
                <w:szCs w:val="20"/>
              </w:rPr>
              <w:t xml:space="preserve">(Ký, ghi rõ họ tên)</w:t>
            </w:r>
          </w:p>
        </w:tc>
      </w:tr>
    </w:tbl>
    <w:sectPr>
      <w:headerReference w:type="default" r:id="rId7"/>
      <w:footerReference w:type="default" r:id="rId8"/>
      <w:pgSz w:w="11906" w:h="16838" w:orient="portrait"/>
      <w:pgMar w:top="1134" w:right="1134"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95959"/>
        <w:sz w:val="18"/>
        <w:szCs w:val="18"/>
      </w:rPr>
      <w:t xml:space="preserve">Tài liệu mẫu – điều chỉnh theo hợp đồng và hồ sơ thiết kế của từng dự án  |  Trang </w:t>
    </w:r>
    <w:r>
      <w:rPr>
        <w:color w:val="595959"/>
        <w:sz w:val="18"/>
        <w:szCs w:val="18"/>
      </w:rPr>
      <w:fldChar w:fldCharType="begin"/>
      <w:instrText xml:space="preserve">PAGE</w:instrText>
      <w:fldChar w:fldCharType="separate"/>
      <w:fldChar w:fldCharType="end"/>
    </w:r>
    <w:r>
      <w:rPr>
        <w:color w:val="595959"/>
        <w:sz w:val="18"/>
        <w:szCs w:val="18"/>
      </w:rPr>
      <w:t xml:space="preserve"> / </w:t>
    </w:r>
    <w:r>
      <w:rPr>
        <w:color w:val="595959"/>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595959"/>
        <w:sz w:val="18"/>
        <w:szCs w:val="18"/>
      </w:rPr>
      <w:t xml:space="preserve">QUY TRÌNH THI CÔNG &amp; NGHIỆM THU – KẾT CẤU PHẦN THÔ</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240"/>
      <w:outlineLvl w:val="0"/>
    </w:pPr>
    <w:rPr>
      <w:rFonts w:ascii="Times New Roman" w:cs="Times New Roman" w:eastAsia="Times New Roman" w:hAnsi="Times New Roman"/>
      <w:b/>
      <w:bCs/>
      <w:color w:val="1F3864"/>
      <w:sz w:val="28"/>
      <w:szCs w:val="28"/>
    </w:rPr>
  </w:style>
  <w:style w:type="paragraph" w:styleId="Heading2">
    <w:name w:val="Heading 2"/>
    <w:basedOn w:val="Normal"/>
    <w:next w:val="Normal"/>
    <w:qFormat/>
    <w:pPr>
      <w:spacing w:after="100" w:before="180"/>
      <w:outlineLvl w:val="1"/>
    </w:pPr>
    <w:rPr>
      <w:rFonts w:ascii="Times New Roman" w:cs="Times New Roman" w:eastAsia="Times New Roman" w:hAnsi="Times New Roman"/>
      <w:b/>
      <w:bCs/>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Quy trình thi công &amp; nghiệm thu – KẾT CẤU – PHẦN THÔ</dc:title>
  <dc:creator>Claude</dc:creator>
  <cp:lastModifiedBy>Un-named</cp:lastModifiedBy>
  <cp:revision>1</cp:revision>
  <dcterms:created xsi:type="dcterms:W3CDTF">2026-10-09T02:13:10.486Z</dcterms:created>
  <dcterms:modified xsi:type="dcterms:W3CDTF">2026-10-09T02:13:10.486Z</dcterms:modified>
</cp:coreProperties>
</file>

<file path=docProps/custom.xml><?xml version="1.0" encoding="utf-8"?>
<Properties xmlns="http://schemas.openxmlformats.org/officeDocument/2006/custom-properties" xmlns:vt="http://schemas.openxmlformats.org/officeDocument/2006/docPropsVTypes"/>
</file>